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EA20A1F" w14:textId="08BB81AC" w:rsidR="005423F4" w:rsidRPr="00715C2A" w:rsidRDefault="005E68FF" w:rsidP="005E68FF">
      <w:pPr>
        <w:pStyle w:val="2"/>
        <w:numPr>
          <w:ilvl w:val="0"/>
          <w:numId w:val="0"/>
        </w:numPr>
        <w:adjustRightInd w:val="0"/>
        <w:snapToGrid w:val="0"/>
        <w:spacing w:beforeLines="50" w:before="120" w:beforeAutospacing="0" w:afterLines="50" w:after="120" w:afterAutospacing="0" w:line="312" w:lineRule="auto"/>
        <w:ind w:left="142" w:hanging="142"/>
        <w:rPr>
          <w:color w:val="FF0000"/>
        </w:rPr>
      </w:pPr>
      <w:bookmarkStart w:id="0" w:name="_Toc531273711"/>
      <w:bookmarkStart w:id="1" w:name="_Toc474228500"/>
      <w:bookmarkStart w:id="2" w:name="_GoBack"/>
      <w:r w:rsidRPr="00715C2A">
        <w:rPr>
          <w:rFonts w:hint="eastAsia"/>
          <w:color w:val="FF0000"/>
        </w:rPr>
        <w:t>附件4：</w:t>
      </w:r>
      <w:r w:rsidR="00332D13" w:rsidRPr="00715C2A">
        <w:rPr>
          <w:rFonts w:hint="eastAsia"/>
          <w:color w:val="FF0000"/>
        </w:rPr>
        <w:t>命题</w:t>
      </w:r>
      <w:bookmarkEnd w:id="0"/>
      <w:r w:rsidR="00BB6866" w:rsidRPr="00715C2A">
        <w:rPr>
          <w:rFonts w:hint="eastAsia"/>
          <w:color w:val="FF0000"/>
        </w:rPr>
        <w:t>赛事</w:t>
      </w:r>
      <w:r w:rsidR="00365F67" w:rsidRPr="00715C2A">
        <w:rPr>
          <w:rFonts w:hint="eastAsia"/>
          <w:color w:val="FF0000"/>
        </w:rPr>
        <w:t>类</w:t>
      </w:r>
      <w:r w:rsidRPr="00715C2A">
        <w:rPr>
          <w:rFonts w:hint="eastAsia"/>
          <w:color w:val="FF0000"/>
        </w:rPr>
        <w:t>作品要求</w:t>
      </w:r>
    </w:p>
    <w:bookmarkEnd w:id="2"/>
    <w:p w14:paraId="09368A38" w14:textId="42D60A8F" w:rsidR="005423F4" w:rsidRDefault="00332D13" w:rsidP="00BB2AA1">
      <w:pPr>
        <w:adjustRightInd w:val="0"/>
        <w:snapToGrid w:val="0"/>
        <w:spacing w:beforeLines="50" w:before="120" w:afterLines="50" w:after="120" w:line="264" w:lineRule="auto"/>
        <w:rPr>
          <w:rFonts w:ascii="微软雅黑" w:eastAsia="微软雅黑" w:hAnsi="微软雅黑"/>
          <w:color w:val="auto"/>
          <w:sz w:val="22"/>
          <w:szCs w:val="22"/>
        </w:rPr>
      </w:pPr>
      <w:r>
        <w:rPr>
          <w:rFonts w:ascii="微软雅黑" w:eastAsia="微软雅黑" w:hAnsi="微软雅黑" w:hint="eastAsia"/>
          <w:color w:val="auto"/>
          <w:sz w:val="22"/>
          <w:szCs w:val="22"/>
        </w:rPr>
        <w:t xml:space="preserve">命题滚动更新，请及时至大赛官网 </w:t>
      </w:r>
      <w:hyperlink r:id="rId9" w:history="1">
        <w:r>
          <w:rPr>
            <w:rStyle w:val="ac"/>
            <w:rFonts w:ascii="微软雅黑" w:eastAsia="微软雅黑" w:hAnsi="微软雅黑" w:hint="eastAsia"/>
            <w:sz w:val="22"/>
            <w:szCs w:val="22"/>
          </w:rPr>
          <w:t>www.ncda.org.cn</w:t>
        </w:r>
      </w:hyperlink>
      <w:r>
        <w:rPr>
          <w:rFonts w:ascii="微软雅黑" w:eastAsia="微软雅黑" w:hAnsi="微软雅黑" w:hint="eastAsia"/>
          <w:color w:val="auto"/>
          <w:sz w:val="22"/>
          <w:szCs w:val="22"/>
        </w:rPr>
        <w:t xml:space="preserve"> </w:t>
      </w:r>
      <w:r w:rsidR="008700BB">
        <w:rPr>
          <w:rFonts w:ascii="微软雅黑" w:eastAsia="微软雅黑" w:hAnsi="微软雅黑" w:hint="eastAsia"/>
          <w:color w:val="auto"/>
          <w:sz w:val="22"/>
          <w:szCs w:val="22"/>
        </w:rPr>
        <w:t>及公众号</w:t>
      </w:r>
      <w:r>
        <w:rPr>
          <w:rFonts w:ascii="微软雅黑" w:eastAsia="微软雅黑" w:hAnsi="微软雅黑" w:hint="eastAsia"/>
          <w:color w:val="auto"/>
          <w:sz w:val="22"/>
          <w:szCs w:val="22"/>
        </w:rPr>
        <w:t>了解最新命题。</w:t>
      </w:r>
    </w:p>
    <w:p w14:paraId="0C613EEB" w14:textId="3DD5123C" w:rsidR="005423F4" w:rsidRPr="00434E9C" w:rsidRDefault="00332D13" w:rsidP="008C5689">
      <w:pPr>
        <w:adjustRightInd w:val="0"/>
        <w:snapToGrid w:val="0"/>
        <w:spacing w:beforeLines="50" w:before="120" w:afterLines="50" w:after="120" w:line="312" w:lineRule="auto"/>
        <w:rPr>
          <w:rFonts w:ascii="微软雅黑" w:eastAsia="微软雅黑" w:hAnsi="微软雅黑"/>
          <w:b/>
          <w:color w:val="000000" w:themeColor="text1"/>
          <w:sz w:val="22"/>
          <w:szCs w:val="22"/>
        </w:rPr>
      </w:pPr>
      <w:r w:rsidRPr="00BB2AA1">
        <w:rPr>
          <w:rFonts w:ascii="微软雅黑" w:eastAsia="微软雅黑" w:hAnsi="微软雅黑" w:hint="eastAsia"/>
          <w:b/>
          <w:color w:val="000000" w:themeColor="text1"/>
          <w:sz w:val="22"/>
          <w:szCs w:val="22"/>
        </w:rPr>
        <w:t>注：命题类作品仅限学生参赛</w:t>
      </w:r>
      <w:r w:rsidR="008A6091" w:rsidRPr="00BB2AA1">
        <w:rPr>
          <w:rFonts w:ascii="微软雅黑" w:eastAsia="微软雅黑" w:hAnsi="微软雅黑" w:hint="eastAsia"/>
          <w:b/>
          <w:color w:val="000000" w:themeColor="text1"/>
          <w:sz w:val="22"/>
          <w:szCs w:val="22"/>
        </w:rPr>
        <w:t>，教师以指导身份参与</w:t>
      </w:r>
      <w:r w:rsidRPr="00BB2AA1">
        <w:rPr>
          <w:rFonts w:ascii="微软雅黑" w:eastAsia="微软雅黑" w:hAnsi="微软雅黑" w:hint="eastAsia"/>
          <w:b/>
          <w:color w:val="000000" w:themeColor="text1"/>
          <w:sz w:val="22"/>
          <w:szCs w:val="22"/>
        </w:rPr>
        <w:t>。</w:t>
      </w:r>
      <w:r w:rsidR="00D34A64" w:rsidRPr="00D34A64">
        <w:rPr>
          <w:rFonts w:ascii="微软雅黑" w:eastAsia="微软雅黑" w:hAnsi="微软雅黑" w:hint="eastAsia"/>
          <w:bCs/>
          <w:color w:val="000000" w:themeColor="text1"/>
          <w:sz w:val="22"/>
          <w:szCs w:val="22"/>
        </w:rPr>
        <w:t>(平面/环艺/互动：至多三名创作人员，两名指导教师)</w:t>
      </w:r>
      <w:r w:rsidR="00D34A64" w:rsidRPr="00D34A64">
        <w:rPr>
          <w:rFonts w:ascii="微软雅黑" w:eastAsia="微软雅黑" w:hAnsi="微软雅黑"/>
          <w:bCs/>
          <w:color w:val="000000" w:themeColor="text1"/>
          <w:sz w:val="22"/>
          <w:szCs w:val="22"/>
        </w:rPr>
        <w:t>(</w:t>
      </w:r>
      <w:r w:rsidR="00D34A64" w:rsidRPr="00D34A64">
        <w:rPr>
          <w:rFonts w:ascii="微软雅黑" w:eastAsia="微软雅黑" w:hAnsi="微软雅黑" w:hint="eastAsia"/>
          <w:bCs/>
          <w:color w:val="000000" w:themeColor="text1"/>
          <w:sz w:val="22"/>
          <w:szCs w:val="22"/>
        </w:rPr>
        <w:t>视频/动画：至多五名创作人员，两名指导教师</w:t>
      </w:r>
      <w:r w:rsidR="00D34A64" w:rsidRPr="00D34A64">
        <w:rPr>
          <w:rFonts w:ascii="微软雅黑" w:eastAsia="微软雅黑" w:hAnsi="微软雅黑"/>
          <w:bCs/>
          <w:color w:val="000000" w:themeColor="text1"/>
          <w:sz w:val="22"/>
          <w:szCs w:val="22"/>
        </w:rPr>
        <w:t>)</w:t>
      </w:r>
    </w:p>
    <w:bookmarkEnd w:id="1"/>
    <w:p w14:paraId="7F0FD1A3" w14:textId="77777777" w:rsidR="006970D7" w:rsidRDefault="006970D7" w:rsidP="008C5689">
      <w:pPr>
        <w:pStyle w:val="2"/>
        <w:numPr>
          <w:ilvl w:val="0"/>
          <w:numId w:val="0"/>
        </w:numPr>
        <w:adjustRightInd w:val="0"/>
        <w:snapToGrid w:val="0"/>
        <w:spacing w:beforeLines="50" w:before="120" w:beforeAutospacing="0" w:afterLines="50" w:after="120" w:afterAutospacing="0" w:line="312" w:lineRule="auto"/>
      </w:pPr>
      <w:r>
        <w:rPr>
          <w:rFonts w:hint="eastAsia"/>
        </w:rPr>
        <w:t>命题一（L</w:t>
      </w:r>
      <w:r>
        <w:rPr>
          <w:rFonts w:eastAsia="PMingLiU"/>
          <w:lang w:eastAsia="zh-TW"/>
        </w:rPr>
        <w:t>1</w:t>
      </w:r>
      <w:r>
        <w:rPr>
          <w:rFonts w:hint="eastAsia"/>
        </w:rPr>
        <w:t>）：走进寻乌</w:t>
      </w:r>
    </w:p>
    <w:p w14:paraId="1CEA6163" w14:textId="77777777" w:rsidR="006970D7" w:rsidRPr="00F32F8C" w:rsidRDefault="006970D7" w:rsidP="008C5689">
      <w:pPr>
        <w:pStyle w:val="2"/>
        <w:numPr>
          <w:ilvl w:val="0"/>
          <w:numId w:val="0"/>
        </w:numPr>
        <w:adjustRightInd w:val="0"/>
        <w:snapToGrid w:val="0"/>
        <w:spacing w:beforeLines="50" w:before="120" w:beforeAutospacing="0" w:afterLines="50" w:after="120" w:afterAutospacing="0" w:line="312" w:lineRule="auto"/>
        <w:rPr>
          <w:rFonts w:ascii="等线" w:eastAsiaTheme="minorEastAsia" w:hAnsi="等线" w:cs="等线"/>
          <w:b w:val="0"/>
          <w:bCs w:val="0"/>
          <w:noProof/>
          <w:sz w:val="21"/>
          <w:szCs w:val="21"/>
          <w:lang w:val="en-US"/>
        </w:rPr>
      </w:pPr>
      <w:r>
        <w:rPr>
          <w:rFonts w:hint="eastAsia"/>
          <w:sz w:val="22"/>
          <w:szCs w:val="22"/>
        </w:rPr>
        <w:t>命题单位：</w:t>
      </w:r>
      <w:r w:rsidRPr="009A46F3">
        <w:rPr>
          <w:rFonts w:eastAsiaTheme="minorEastAsia"/>
          <w:noProof/>
          <w:sz w:val="22"/>
          <w:szCs w:val="22"/>
          <w:lang w:val="en-US"/>
        </w:rPr>
        <w:drawing>
          <wp:inline distT="0" distB="0" distL="0" distR="0" wp14:anchorId="37CF6B23" wp14:editId="2B4DEDF7">
            <wp:extent cx="2130518" cy="495300"/>
            <wp:effectExtent l="0" t="0" r="3175" b="0"/>
            <wp:docPr id="10" name="图片 10" descr="C:\Users\admin\AppData\Local\Temp\WeChat Files\7286077105c732a17819885b702b6d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AppData\Local\Temp\WeChat Files\7286077105c732a17819885b702b6db.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51186" cy="523353"/>
                    </a:xfrm>
                    <a:prstGeom prst="rect">
                      <a:avLst/>
                    </a:prstGeom>
                    <a:noFill/>
                    <a:ln>
                      <a:noFill/>
                    </a:ln>
                  </pic:spPr>
                </pic:pic>
              </a:graphicData>
            </a:graphic>
          </wp:inline>
        </w:drawing>
      </w:r>
    </w:p>
    <w:tbl>
      <w:tblPr>
        <w:tblStyle w:val="af0"/>
        <w:tblW w:w="9215" w:type="dxa"/>
        <w:tblInd w:w="-176" w:type="dxa"/>
        <w:tblLayout w:type="fixed"/>
        <w:tblLook w:val="04A0" w:firstRow="1" w:lastRow="0" w:firstColumn="1" w:lastColumn="0" w:noHBand="0" w:noVBand="1"/>
      </w:tblPr>
      <w:tblGrid>
        <w:gridCol w:w="2411"/>
        <w:gridCol w:w="2268"/>
        <w:gridCol w:w="2268"/>
        <w:gridCol w:w="2268"/>
      </w:tblGrid>
      <w:tr w:rsidR="006970D7" w14:paraId="29988C5D" w14:textId="77777777" w:rsidTr="008B179B">
        <w:tc>
          <w:tcPr>
            <w:tcW w:w="9215" w:type="dxa"/>
            <w:gridSpan w:val="4"/>
          </w:tcPr>
          <w:p w14:paraId="66A6E083" w14:textId="77777777" w:rsidR="006970D7" w:rsidRPr="006D4CCF" w:rsidRDefault="006970D7" w:rsidP="00BB2AA1">
            <w:pPr>
              <w:adjustRightInd w:val="0"/>
              <w:snapToGrid w:val="0"/>
              <w:rPr>
                <w:rFonts w:ascii="微软雅黑" w:eastAsia="微软雅黑" w:hAnsi="微软雅黑" w:cs="微软雅黑"/>
                <w:b/>
                <w:sz w:val="22"/>
                <w:szCs w:val="22"/>
                <w:lang w:val="zh-TW"/>
              </w:rPr>
            </w:pPr>
            <w:r>
              <w:rPr>
                <w:rFonts w:asciiTheme="minorEastAsia" w:eastAsiaTheme="minorEastAsia" w:hAnsiTheme="minorEastAsia" w:cs="微软雅黑" w:hint="eastAsia"/>
                <w:b/>
                <w:sz w:val="22"/>
                <w:szCs w:val="22"/>
                <w:lang w:val="zh-TW" w:eastAsia="zh-TW"/>
              </w:rPr>
              <w:t>【</w:t>
            </w:r>
            <w:r w:rsidRPr="006D4CCF">
              <w:rPr>
                <w:rFonts w:ascii="微软雅黑" w:eastAsia="微软雅黑" w:hAnsi="微软雅黑" w:cs="微软雅黑" w:hint="eastAsia"/>
                <w:b/>
                <w:sz w:val="22"/>
                <w:szCs w:val="22"/>
                <w:lang w:val="zh-TW"/>
              </w:rPr>
              <w:t>命题单位简介</w:t>
            </w:r>
            <w:r>
              <w:rPr>
                <w:rFonts w:asciiTheme="minorEastAsia" w:eastAsiaTheme="minorEastAsia" w:hAnsiTheme="minorEastAsia" w:cs="微软雅黑" w:hint="eastAsia"/>
                <w:b/>
                <w:sz w:val="22"/>
                <w:szCs w:val="22"/>
                <w:lang w:val="zh-TW" w:eastAsia="zh-TW"/>
              </w:rPr>
              <w:t>】</w:t>
            </w:r>
          </w:p>
          <w:p w14:paraId="2B0001B8" w14:textId="77777777" w:rsidR="006970D7" w:rsidRDefault="006970D7" w:rsidP="00BB2AA1">
            <w:pPr>
              <w:adjustRightInd w:val="0"/>
              <w:snapToGrid w:val="0"/>
              <w:ind w:firstLineChars="200" w:firstLine="440"/>
              <w:rPr>
                <w:rFonts w:ascii="微软雅黑" w:eastAsia="微软雅黑" w:hAnsi="微软雅黑" w:cs="微软雅黑"/>
                <w:sz w:val="22"/>
                <w:szCs w:val="22"/>
                <w:lang w:val="zh-TW"/>
              </w:rPr>
            </w:pPr>
            <w:r>
              <w:rPr>
                <w:rFonts w:ascii="微软雅黑" w:eastAsia="微软雅黑" w:hAnsi="微软雅黑" w:cs="微软雅黑" w:hint="eastAsia"/>
                <w:sz w:val="22"/>
                <w:szCs w:val="22"/>
                <w:lang w:val="zh-TW"/>
              </w:rPr>
              <w:t>寻乌是革命老区县也是国家级贫困县，</w:t>
            </w:r>
            <w:r>
              <w:rPr>
                <w:rFonts w:ascii="微软雅黑" w:eastAsia="微软雅黑" w:hAnsi="微软雅黑" w:cs="微软雅黑"/>
                <w:sz w:val="22"/>
                <w:szCs w:val="22"/>
                <w:lang w:val="zh-TW"/>
              </w:rPr>
              <w:t>1930年5月，毛泽东在寻乌进行了近一个月的调查，写下了《寻乌调查》《反对本本主义》两篇光辉著作; 寻乌是东江源头县</w:t>
            </w:r>
            <w:r>
              <w:rPr>
                <w:rFonts w:ascii="微软雅黑" w:eastAsia="微软雅黑" w:hAnsi="微软雅黑" w:cs="微软雅黑" w:hint="eastAsia"/>
                <w:sz w:val="22"/>
                <w:szCs w:val="22"/>
                <w:lang w:val="zh-TW"/>
              </w:rPr>
              <w:t>，</w:t>
            </w:r>
            <w:r>
              <w:rPr>
                <w:rFonts w:ascii="微软雅黑" w:eastAsia="微软雅黑" w:hAnsi="微软雅黑" w:cs="微软雅黑"/>
                <w:sz w:val="22"/>
                <w:szCs w:val="22"/>
                <w:lang w:val="zh-TW"/>
              </w:rPr>
              <w:t>东江发源于该县三标乡东江源山; 寻乌资源富集，享有”中国脐橙之乡”“中国蜜桔之乡”之美誉; 寻乌是客家聚居地,一处处雄伟而原生态的“围屋”古建筑群，展示了客家文化的独特魅力。</w:t>
            </w:r>
          </w:p>
          <w:p w14:paraId="3A4EBA8C" w14:textId="77777777" w:rsidR="006970D7" w:rsidRDefault="006970D7" w:rsidP="00BB2AA1">
            <w:pPr>
              <w:adjustRightInd w:val="0"/>
              <w:snapToGrid w:val="0"/>
              <w:ind w:firstLineChars="200" w:firstLine="440"/>
              <w:rPr>
                <w:rFonts w:ascii="微软雅黑" w:eastAsia="微软雅黑" w:hAnsi="微软雅黑" w:cs="微软雅黑"/>
                <w:sz w:val="22"/>
                <w:szCs w:val="22"/>
                <w:lang w:val="zh-TW"/>
              </w:rPr>
            </w:pPr>
            <w:r>
              <w:rPr>
                <w:rFonts w:ascii="微软雅黑" w:eastAsia="微软雅黑" w:hAnsi="微软雅黑" w:cs="微软雅黑" w:hint="eastAsia"/>
                <w:sz w:val="22"/>
                <w:szCs w:val="22"/>
                <w:lang w:val="zh-TW"/>
              </w:rPr>
              <w:t>寻乌是中宣部、国家统计局对口支援县，全国供销合作总社定点扶贫县，也是中宣部“学习强国”学习平台用户服务中心所在地，本次比赛的获奖作品将在“学习强国”学习平台及其他权威媒体展出。</w:t>
            </w:r>
          </w:p>
          <w:p w14:paraId="79576A5E" w14:textId="77777777" w:rsidR="006970D7" w:rsidRPr="009F602B" w:rsidRDefault="006970D7" w:rsidP="00BB2AA1">
            <w:pPr>
              <w:adjustRightInd w:val="0"/>
              <w:snapToGrid w:val="0"/>
              <w:ind w:firstLineChars="200" w:firstLine="440"/>
              <w:rPr>
                <w:rFonts w:asciiTheme="majorEastAsia" w:eastAsiaTheme="minorEastAsia" w:hAnsiTheme="majorEastAsia"/>
                <w:b/>
                <w:bCs/>
              </w:rPr>
            </w:pPr>
            <w:r w:rsidRPr="009F602B">
              <w:rPr>
                <w:rFonts w:ascii="微软雅黑" w:eastAsia="微软雅黑" w:hAnsi="微软雅黑" w:cs="微软雅黑" w:hint="eastAsia"/>
                <w:b/>
                <w:bCs/>
                <w:color w:val="FF0000"/>
                <w:sz w:val="22"/>
                <w:szCs w:val="22"/>
                <w:lang w:val="zh-TW"/>
              </w:rPr>
              <w:t>欢迎</w:t>
            </w:r>
            <w:r w:rsidRPr="009F602B">
              <w:rPr>
                <w:rFonts w:ascii="微软雅黑" w:eastAsia="微软雅黑" w:hAnsi="微软雅黑" w:cs="微软雅黑"/>
                <w:b/>
                <w:bCs/>
                <w:color w:val="FF0000"/>
                <w:sz w:val="22"/>
                <w:szCs w:val="22"/>
                <w:lang w:val="zh-TW"/>
              </w:rPr>
              <w:t>各位老师和同学来寻乌实地考察</w:t>
            </w:r>
            <w:r w:rsidRPr="009F602B">
              <w:rPr>
                <w:rFonts w:ascii="微软雅黑" w:eastAsia="微软雅黑" w:hAnsi="微软雅黑" w:cs="微软雅黑" w:hint="eastAsia"/>
                <w:b/>
                <w:bCs/>
                <w:color w:val="FF0000"/>
                <w:sz w:val="22"/>
                <w:szCs w:val="22"/>
                <w:lang w:val="zh-TW"/>
              </w:rPr>
              <w:t>写生</w:t>
            </w:r>
            <w:r w:rsidRPr="009F602B">
              <w:rPr>
                <w:rFonts w:ascii="微软雅黑" w:eastAsia="微软雅黑" w:hAnsi="微软雅黑" w:cs="微软雅黑"/>
                <w:b/>
                <w:bCs/>
                <w:color w:val="FF0000"/>
                <w:sz w:val="22"/>
                <w:szCs w:val="22"/>
                <w:lang w:val="zh-TW"/>
              </w:rPr>
              <w:t>，搜集创作素材及灵感。</w:t>
            </w:r>
          </w:p>
        </w:tc>
      </w:tr>
      <w:tr w:rsidR="006970D7" w14:paraId="05F0CECF" w14:textId="77777777" w:rsidTr="008B179B">
        <w:trPr>
          <w:trHeight w:val="1185"/>
        </w:trPr>
        <w:tc>
          <w:tcPr>
            <w:tcW w:w="9215" w:type="dxa"/>
            <w:gridSpan w:val="4"/>
          </w:tcPr>
          <w:p w14:paraId="440B25DE" w14:textId="307D0000" w:rsidR="009C247D" w:rsidRDefault="00BA2627" w:rsidP="009C247D">
            <w:pPr>
              <w:adjustRightInd w:val="0"/>
              <w:snapToGrid w:val="0"/>
              <w:rPr>
                <w:rFonts w:ascii="微软雅黑" w:eastAsia="微软雅黑" w:hAnsi="微软雅黑" w:cs="微软雅黑"/>
                <w:b/>
                <w:bCs/>
                <w:sz w:val="22"/>
                <w:szCs w:val="22"/>
                <w:lang w:val="zh-TW"/>
              </w:rPr>
            </w:pPr>
            <w:r w:rsidRPr="00BA2627">
              <w:rPr>
                <w:rFonts w:ascii="微软雅黑" w:eastAsia="微软雅黑" w:hAnsi="微软雅黑" w:cs="微软雅黑" w:hint="eastAsia"/>
                <w:b/>
                <w:bCs/>
                <w:sz w:val="22"/>
                <w:szCs w:val="22"/>
                <w:lang w:val="zh-TW"/>
              </w:rPr>
              <w:t>【命题目标及要求</w:t>
            </w:r>
            <w:r w:rsidR="009C247D">
              <w:rPr>
                <w:rFonts w:ascii="微软雅黑" w:eastAsia="微软雅黑" w:hAnsi="微软雅黑" w:cs="微软雅黑" w:hint="eastAsia"/>
                <w:b/>
                <w:bCs/>
                <w:sz w:val="22"/>
                <w:szCs w:val="22"/>
                <w:lang w:val="zh-TW"/>
              </w:rPr>
              <w:t>】</w:t>
            </w:r>
          </w:p>
          <w:p w14:paraId="28454EE7" w14:textId="77777777" w:rsidR="006970D7" w:rsidRDefault="006970D7" w:rsidP="00BB2AA1">
            <w:pPr>
              <w:adjustRightInd w:val="0"/>
              <w:snapToGrid w:val="0"/>
              <w:ind w:firstLineChars="200" w:firstLine="440"/>
              <w:rPr>
                <w:rFonts w:ascii="微软雅黑" w:eastAsia="微软雅黑" w:hAnsi="微软雅黑" w:cs="微软雅黑"/>
                <w:sz w:val="22"/>
                <w:szCs w:val="22"/>
                <w:lang w:val="zh-TW"/>
              </w:rPr>
            </w:pPr>
            <w:r>
              <w:rPr>
                <w:rFonts w:ascii="微软雅黑" w:eastAsia="微软雅黑" w:hAnsi="微软雅黑" w:cs="微软雅黑" w:hint="eastAsia"/>
                <w:sz w:val="22"/>
                <w:szCs w:val="22"/>
                <w:lang w:val="zh-TW"/>
              </w:rPr>
              <w:t>围绕寻乌县的风土人情，为寻乌县四个代表乡做宣传设计。</w:t>
            </w:r>
            <w:r w:rsidRPr="00C63D9A">
              <w:rPr>
                <w:rFonts w:ascii="微软雅黑" w:eastAsia="微软雅黑" w:hAnsi="微软雅黑" w:cs="微软雅黑"/>
                <w:b/>
                <w:bCs/>
                <w:sz w:val="22"/>
                <w:szCs w:val="22"/>
                <w:lang w:val="zh-TW"/>
              </w:rPr>
              <w:t>主题</w:t>
            </w:r>
            <w:r w:rsidRPr="00C63D9A">
              <w:rPr>
                <w:rFonts w:ascii="微软雅黑" w:eastAsia="微软雅黑" w:hAnsi="微软雅黑" w:cs="微软雅黑" w:hint="eastAsia"/>
                <w:b/>
                <w:bCs/>
                <w:sz w:val="22"/>
                <w:szCs w:val="22"/>
                <w:lang w:val="zh-TW"/>
              </w:rPr>
              <w:t>四选一、表现形式</w:t>
            </w:r>
            <w:r w:rsidRPr="00C63D9A">
              <w:rPr>
                <w:rFonts w:ascii="微软雅黑" w:eastAsia="微软雅黑" w:hAnsi="微软雅黑" w:cs="微软雅黑" w:hint="eastAsia"/>
                <w:b/>
                <w:bCs/>
                <w:sz w:val="22"/>
                <w:szCs w:val="22"/>
                <w:lang w:val="zh-TW" w:eastAsia="zh-TW"/>
              </w:rPr>
              <w:t>任选其一</w:t>
            </w:r>
            <w:r>
              <w:rPr>
                <w:rFonts w:ascii="微软雅黑" w:eastAsia="微软雅黑" w:hAnsi="微软雅黑" w:cs="微软雅黑"/>
                <w:sz w:val="22"/>
                <w:szCs w:val="22"/>
                <w:lang w:val="zh-TW" w:eastAsia="zh-TW"/>
              </w:rPr>
              <w:t>，</w:t>
            </w:r>
            <w:r>
              <w:rPr>
                <w:rFonts w:ascii="微软雅黑" w:eastAsia="微软雅黑" w:hAnsi="微软雅黑" w:cs="微软雅黑" w:hint="eastAsia"/>
                <w:sz w:val="22"/>
                <w:szCs w:val="22"/>
                <w:lang w:val="zh-TW"/>
              </w:rPr>
              <w:t>题目</w:t>
            </w:r>
            <w:r>
              <w:rPr>
                <w:rFonts w:ascii="微软雅黑" w:eastAsia="微软雅黑" w:hAnsi="微软雅黑" w:cs="微软雅黑"/>
                <w:sz w:val="22"/>
                <w:szCs w:val="22"/>
                <w:lang w:val="zh-TW"/>
              </w:rPr>
              <w:t>自拟，</w:t>
            </w:r>
            <w:r w:rsidRPr="007748EB">
              <w:rPr>
                <w:rFonts w:ascii="微软雅黑" w:eastAsia="微软雅黑" w:hAnsi="微软雅黑" w:cs="微软雅黑" w:hint="eastAsia"/>
                <w:sz w:val="22"/>
                <w:szCs w:val="22"/>
                <w:lang w:val="zh-TW"/>
              </w:rPr>
              <w:t>内容积极向上，不得包含违反国家有关规定的信息</w:t>
            </w:r>
            <w:r>
              <w:rPr>
                <w:rFonts w:ascii="微软雅黑" w:eastAsia="微软雅黑" w:hAnsi="微软雅黑" w:cs="微软雅黑" w:hint="eastAsia"/>
                <w:sz w:val="22"/>
                <w:szCs w:val="22"/>
                <w:lang w:val="zh-TW"/>
              </w:rPr>
              <w:t>，</w:t>
            </w:r>
            <w:r>
              <w:rPr>
                <w:rFonts w:ascii="微软雅黑" w:eastAsia="微软雅黑" w:hAnsi="微软雅黑" w:cs="微软雅黑"/>
                <w:sz w:val="22"/>
                <w:szCs w:val="22"/>
                <w:lang w:val="zh-TW"/>
              </w:rPr>
              <w:t>保证作品的原创性，如发现抄袭，</w:t>
            </w:r>
            <w:r>
              <w:rPr>
                <w:rFonts w:ascii="微软雅黑" w:eastAsia="微软雅黑" w:hAnsi="微软雅黑" w:cs="微软雅黑" w:hint="eastAsia"/>
                <w:sz w:val="22"/>
                <w:szCs w:val="22"/>
                <w:lang w:val="zh-TW"/>
              </w:rPr>
              <w:t>将</w:t>
            </w:r>
            <w:r>
              <w:rPr>
                <w:rFonts w:ascii="微软雅黑" w:eastAsia="微软雅黑" w:hAnsi="微软雅黑" w:cs="微软雅黑"/>
                <w:sz w:val="22"/>
                <w:szCs w:val="22"/>
                <w:lang w:val="zh-TW"/>
              </w:rPr>
              <w:t>取消比赛资格</w:t>
            </w:r>
            <w:r>
              <w:rPr>
                <w:rFonts w:ascii="微软雅黑" w:eastAsia="微软雅黑" w:hAnsi="微软雅黑" w:cs="微软雅黑" w:hint="eastAsia"/>
                <w:sz w:val="22"/>
                <w:szCs w:val="22"/>
                <w:lang w:val="zh-TW"/>
              </w:rPr>
              <w:t>。</w:t>
            </w:r>
          </w:p>
        </w:tc>
      </w:tr>
      <w:tr w:rsidR="006970D7" w14:paraId="1D661EAA" w14:textId="77777777" w:rsidTr="008B179B">
        <w:trPr>
          <w:trHeight w:val="62"/>
        </w:trPr>
        <w:tc>
          <w:tcPr>
            <w:tcW w:w="9215" w:type="dxa"/>
            <w:gridSpan w:val="4"/>
          </w:tcPr>
          <w:p w14:paraId="023A9B58" w14:textId="77777777" w:rsidR="006970D7" w:rsidRPr="00483300" w:rsidRDefault="006970D7" w:rsidP="00BB2AA1">
            <w:pPr>
              <w:adjustRightInd w:val="0"/>
              <w:snapToGrid w:val="0"/>
              <w:rPr>
                <w:rFonts w:ascii="微软雅黑" w:eastAsia="微软雅黑" w:hAnsi="微软雅黑" w:cs="微软雅黑"/>
                <w:b/>
                <w:bCs/>
                <w:sz w:val="22"/>
                <w:szCs w:val="22"/>
                <w:lang w:val="zh-TW"/>
              </w:rPr>
            </w:pPr>
            <w:r>
              <w:rPr>
                <w:rFonts w:ascii="微软雅黑" w:eastAsia="微软雅黑" w:hAnsi="微软雅黑" w:cs="微软雅黑" w:hint="eastAsia"/>
                <w:b/>
                <w:bCs/>
                <w:sz w:val="22"/>
                <w:szCs w:val="22"/>
                <w:lang w:val="zh-TW"/>
              </w:rPr>
              <w:t>【</w:t>
            </w:r>
            <w:r w:rsidRPr="00FA2597">
              <w:rPr>
                <w:rFonts w:ascii="微软雅黑" w:eastAsia="微软雅黑" w:hAnsi="微软雅黑" w:cs="微软雅黑" w:hint="eastAsia"/>
                <w:b/>
                <w:bCs/>
                <w:sz w:val="22"/>
                <w:szCs w:val="22"/>
                <w:lang w:val="zh-TW"/>
              </w:rPr>
              <w:t>命题题目</w:t>
            </w:r>
            <w:r>
              <w:rPr>
                <w:rFonts w:ascii="微软雅黑" w:eastAsia="微软雅黑" w:hAnsi="微软雅黑" w:cs="微软雅黑" w:hint="eastAsia"/>
                <w:b/>
                <w:bCs/>
                <w:sz w:val="22"/>
                <w:szCs w:val="22"/>
                <w:lang w:val="zh-TW"/>
              </w:rPr>
              <w:t>】</w:t>
            </w:r>
          </w:p>
        </w:tc>
      </w:tr>
      <w:tr w:rsidR="006970D7" w14:paraId="15626E95" w14:textId="77777777" w:rsidTr="008B179B">
        <w:trPr>
          <w:trHeight w:val="521"/>
        </w:trPr>
        <w:tc>
          <w:tcPr>
            <w:tcW w:w="2411" w:type="dxa"/>
          </w:tcPr>
          <w:p w14:paraId="71B3333A" w14:textId="77777777" w:rsidR="006970D7" w:rsidRDefault="006970D7" w:rsidP="00BB2AA1">
            <w:pPr>
              <w:adjustRightInd w:val="0"/>
              <w:snapToGrid w:val="0"/>
              <w:rPr>
                <w:rFonts w:ascii="微软雅黑" w:eastAsia="微软雅黑" w:hAnsi="微软雅黑" w:cs="微软雅黑"/>
                <w:b/>
                <w:bCs/>
                <w:sz w:val="22"/>
                <w:szCs w:val="22"/>
                <w:lang w:val="zh-TW"/>
              </w:rPr>
            </w:pPr>
            <w:r w:rsidRPr="00FA2597">
              <w:rPr>
                <w:rFonts w:ascii="微软雅黑" w:eastAsia="微软雅黑" w:hAnsi="微软雅黑" w:cs="微软雅黑" w:hint="eastAsia"/>
                <w:b/>
                <w:bCs/>
                <w:sz w:val="22"/>
                <w:szCs w:val="22"/>
                <w:lang w:val="zh-TW"/>
              </w:rPr>
              <w:t>主题</w:t>
            </w:r>
            <w:r w:rsidRPr="00FA2597">
              <w:rPr>
                <w:rFonts w:ascii="微软雅黑" w:eastAsia="微软雅黑" w:hAnsi="微软雅黑" w:cs="微软雅黑"/>
                <w:b/>
                <w:bCs/>
                <w:sz w:val="22"/>
                <w:szCs w:val="22"/>
                <w:lang w:val="zh-TW"/>
              </w:rPr>
              <w:t>一：</w:t>
            </w:r>
          </w:p>
          <w:p w14:paraId="02C13641" w14:textId="77777777" w:rsidR="006970D7" w:rsidRPr="00C63D9A" w:rsidRDefault="006970D7" w:rsidP="00BB2AA1">
            <w:pPr>
              <w:adjustRightInd w:val="0"/>
              <w:snapToGrid w:val="0"/>
              <w:rPr>
                <w:rFonts w:ascii="微软雅黑" w:eastAsia="微软雅黑" w:hAnsi="微软雅黑" w:cs="微软雅黑"/>
                <w:b/>
                <w:bCs/>
                <w:sz w:val="22"/>
                <w:szCs w:val="22"/>
                <w:lang w:val="zh-TW"/>
              </w:rPr>
            </w:pPr>
            <w:r w:rsidRPr="00C63D9A">
              <w:rPr>
                <w:rFonts w:ascii="微软雅黑" w:eastAsia="微软雅黑" w:hAnsi="微软雅黑" w:cs="微软雅黑" w:hint="eastAsia"/>
                <w:b/>
                <w:bCs/>
                <w:sz w:val="22"/>
                <w:szCs w:val="22"/>
                <w:lang w:val="zh-TW"/>
              </w:rPr>
              <w:t>寻乌县南桥镇高排村</w:t>
            </w:r>
          </w:p>
        </w:tc>
        <w:tc>
          <w:tcPr>
            <w:tcW w:w="2268" w:type="dxa"/>
          </w:tcPr>
          <w:p w14:paraId="494B0A98" w14:textId="77777777" w:rsidR="006970D7" w:rsidRDefault="006970D7" w:rsidP="00BB2AA1">
            <w:pPr>
              <w:adjustRightInd w:val="0"/>
              <w:snapToGrid w:val="0"/>
              <w:rPr>
                <w:rFonts w:ascii="微软雅黑" w:eastAsia="PMingLiU" w:hAnsi="微软雅黑" w:cs="微软雅黑"/>
                <w:b/>
                <w:bCs/>
                <w:sz w:val="22"/>
                <w:szCs w:val="22"/>
                <w:lang w:val="zh-TW" w:eastAsia="zh-TW"/>
              </w:rPr>
            </w:pPr>
            <w:r w:rsidRPr="009762C5">
              <w:rPr>
                <w:rFonts w:ascii="微软雅黑" w:eastAsia="微软雅黑" w:hAnsi="微软雅黑" w:cs="微软雅黑" w:hint="eastAsia"/>
                <w:b/>
                <w:bCs/>
                <w:sz w:val="22"/>
                <w:szCs w:val="22"/>
                <w:lang w:val="zh-TW"/>
              </w:rPr>
              <w:t>主题二：</w:t>
            </w:r>
            <w:r w:rsidRPr="00C63D9A">
              <w:rPr>
                <w:rFonts w:ascii="微软雅黑" w:eastAsia="微软雅黑" w:hAnsi="微软雅黑" w:cs="微软雅黑"/>
                <w:b/>
                <w:bCs/>
                <w:sz w:val="22"/>
                <w:szCs w:val="22"/>
                <w:lang w:val="zh-TW"/>
              </w:rPr>
              <w:t xml:space="preserve"> </w:t>
            </w:r>
          </w:p>
          <w:p w14:paraId="5EE23ECA" w14:textId="77777777" w:rsidR="006970D7" w:rsidRPr="00C63D9A" w:rsidRDefault="006970D7" w:rsidP="00BB2AA1">
            <w:pPr>
              <w:adjustRightInd w:val="0"/>
              <w:snapToGrid w:val="0"/>
              <w:rPr>
                <w:rFonts w:ascii="微软雅黑" w:eastAsia="微软雅黑" w:hAnsi="微软雅黑" w:cs="微软雅黑"/>
                <w:b/>
                <w:bCs/>
                <w:sz w:val="22"/>
                <w:szCs w:val="22"/>
                <w:lang w:val="zh-TW"/>
              </w:rPr>
            </w:pPr>
            <w:r w:rsidRPr="00C63D9A">
              <w:rPr>
                <w:rFonts w:ascii="微软雅黑" w:eastAsia="微软雅黑" w:hAnsi="微软雅黑" w:cs="微软雅黑" w:hint="eastAsia"/>
                <w:b/>
                <w:bCs/>
                <w:sz w:val="22"/>
                <w:szCs w:val="22"/>
                <w:lang w:val="zh-TW"/>
              </w:rPr>
              <w:t>寻乌县文峰乡上甲村</w:t>
            </w:r>
          </w:p>
        </w:tc>
        <w:tc>
          <w:tcPr>
            <w:tcW w:w="2268" w:type="dxa"/>
          </w:tcPr>
          <w:p w14:paraId="288FA67F" w14:textId="77777777" w:rsidR="006970D7" w:rsidRDefault="006970D7" w:rsidP="00BB2AA1">
            <w:pPr>
              <w:adjustRightInd w:val="0"/>
              <w:snapToGrid w:val="0"/>
              <w:rPr>
                <w:rFonts w:ascii="微软雅黑" w:eastAsia="微软雅黑" w:hAnsi="微软雅黑" w:cs="微软雅黑"/>
                <w:b/>
                <w:bCs/>
                <w:sz w:val="22"/>
                <w:szCs w:val="22"/>
                <w:lang w:val="zh-TW"/>
              </w:rPr>
            </w:pPr>
            <w:r w:rsidRPr="009762C5">
              <w:rPr>
                <w:rFonts w:ascii="微软雅黑" w:eastAsia="微软雅黑" w:hAnsi="微软雅黑" w:cs="微软雅黑" w:hint="eastAsia"/>
                <w:b/>
                <w:bCs/>
                <w:sz w:val="22"/>
                <w:szCs w:val="22"/>
                <w:lang w:val="zh-TW"/>
              </w:rPr>
              <w:t>主题</w:t>
            </w:r>
            <w:r>
              <w:rPr>
                <w:rFonts w:ascii="微软雅黑" w:eastAsia="微软雅黑" w:hAnsi="微软雅黑" w:cs="微软雅黑"/>
                <w:b/>
                <w:bCs/>
                <w:sz w:val="22"/>
                <w:szCs w:val="22"/>
                <w:lang w:val="zh-TW"/>
              </w:rPr>
              <w:t>三：</w:t>
            </w:r>
          </w:p>
          <w:p w14:paraId="29F32B2F" w14:textId="77777777" w:rsidR="006970D7" w:rsidRPr="00C63D9A" w:rsidRDefault="006970D7" w:rsidP="00BB2AA1">
            <w:pPr>
              <w:adjustRightInd w:val="0"/>
              <w:snapToGrid w:val="0"/>
              <w:rPr>
                <w:rFonts w:ascii="微软雅黑" w:eastAsia="微软雅黑" w:hAnsi="微软雅黑" w:cs="微软雅黑"/>
                <w:b/>
                <w:bCs/>
                <w:sz w:val="22"/>
                <w:szCs w:val="22"/>
                <w:lang w:val="zh-TW"/>
              </w:rPr>
            </w:pPr>
            <w:r w:rsidRPr="00C63D9A">
              <w:rPr>
                <w:rFonts w:ascii="微软雅黑" w:eastAsia="微软雅黑" w:hAnsi="微软雅黑" w:cs="微软雅黑" w:hint="eastAsia"/>
                <w:b/>
                <w:bCs/>
                <w:sz w:val="22"/>
                <w:szCs w:val="22"/>
                <w:lang w:val="zh-TW"/>
              </w:rPr>
              <w:t>寻乌县文峰乡双坪村</w:t>
            </w:r>
          </w:p>
        </w:tc>
        <w:tc>
          <w:tcPr>
            <w:tcW w:w="2268" w:type="dxa"/>
          </w:tcPr>
          <w:p w14:paraId="70CC63C4" w14:textId="77777777" w:rsidR="006970D7" w:rsidRDefault="006970D7" w:rsidP="00BB2AA1">
            <w:pPr>
              <w:adjustRightInd w:val="0"/>
              <w:snapToGrid w:val="0"/>
              <w:rPr>
                <w:rFonts w:ascii="微软雅黑" w:eastAsia="微软雅黑" w:hAnsi="微软雅黑" w:cs="微软雅黑"/>
                <w:b/>
                <w:bCs/>
                <w:sz w:val="22"/>
                <w:szCs w:val="22"/>
                <w:lang w:val="zh-TW"/>
              </w:rPr>
            </w:pPr>
            <w:r w:rsidRPr="009762C5">
              <w:rPr>
                <w:rFonts w:ascii="微软雅黑" w:eastAsia="微软雅黑" w:hAnsi="微软雅黑" w:cs="微软雅黑" w:hint="eastAsia"/>
                <w:b/>
                <w:bCs/>
                <w:sz w:val="22"/>
                <w:szCs w:val="22"/>
                <w:lang w:val="zh-TW"/>
              </w:rPr>
              <w:t>主题四：</w:t>
            </w:r>
          </w:p>
          <w:p w14:paraId="6C1C5128" w14:textId="77777777" w:rsidR="006970D7" w:rsidRPr="00C63D9A" w:rsidRDefault="006970D7" w:rsidP="00BB2AA1">
            <w:pPr>
              <w:adjustRightInd w:val="0"/>
              <w:snapToGrid w:val="0"/>
              <w:rPr>
                <w:rFonts w:ascii="微软雅黑" w:eastAsia="微软雅黑" w:hAnsi="微软雅黑" w:cs="微软雅黑"/>
                <w:b/>
                <w:bCs/>
                <w:sz w:val="22"/>
                <w:szCs w:val="22"/>
                <w:lang w:val="zh-TW"/>
              </w:rPr>
            </w:pPr>
            <w:r>
              <w:rPr>
                <w:rFonts w:ascii="微软雅黑" w:eastAsia="微软雅黑" w:hAnsi="微软雅黑" w:cs="微软雅黑" w:hint="eastAsia"/>
                <w:b/>
                <w:bCs/>
                <w:sz w:val="22"/>
                <w:szCs w:val="22"/>
                <w:lang w:val="zh-TW"/>
              </w:rPr>
              <w:t>寻乌县</w:t>
            </w:r>
            <w:r w:rsidRPr="00C63D9A">
              <w:rPr>
                <w:rFonts w:ascii="微软雅黑" w:eastAsia="微软雅黑" w:hAnsi="微软雅黑" w:cs="微软雅黑" w:hint="eastAsia"/>
                <w:b/>
                <w:bCs/>
                <w:sz w:val="22"/>
                <w:szCs w:val="22"/>
                <w:lang w:val="zh-TW"/>
              </w:rPr>
              <w:t>项山乡福中村</w:t>
            </w:r>
          </w:p>
        </w:tc>
      </w:tr>
      <w:tr w:rsidR="006970D7" w14:paraId="355F8733" w14:textId="77777777" w:rsidTr="008B179B">
        <w:trPr>
          <w:trHeight w:val="421"/>
        </w:trPr>
        <w:tc>
          <w:tcPr>
            <w:tcW w:w="9215" w:type="dxa"/>
            <w:gridSpan w:val="4"/>
          </w:tcPr>
          <w:p w14:paraId="7C391820" w14:textId="77777777" w:rsidR="006970D7" w:rsidRPr="00C63D9A" w:rsidRDefault="006970D7" w:rsidP="00BB2AA1">
            <w:pPr>
              <w:adjustRightInd w:val="0"/>
              <w:snapToGrid w:val="0"/>
              <w:rPr>
                <w:rFonts w:ascii="微软雅黑" w:eastAsia="PMingLiU" w:hAnsi="微软雅黑" w:cs="微软雅黑"/>
                <w:b/>
                <w:bCs/>
                <w:sz w:val="22"/>
                <w:szCs w:val="22"/>
                <w:lang w:val="zh-TW" w:eastAsia="zh-TW"/>
              </w:rPr>
            </w:pPr>
            <w:r>
              <w:rPr>
                <w:rFonts w:ascii="微软雅黑" w:eastAsia="微软雅黑" w:hAnsi="微软雅黑" w:cs="微软雅黑" w:hint="eastAsia"/>
                <w:b/>
                <w:bCs/>
                <w:sz w:val="22"/>
                <w:szCs w:val="22"/>
                <w:lang w:val="zh-TW"/>
              </w:rPr>
              <w:t>【表现形式】：</w:t>
            </w:r>
            <w:r w:rsidRPr="00C774C3">
              <w:rPr>
                <w:rFonts w:ascii="微软雅黑" w:eastAsia="微软雅黑" w:hAnsi="微软雅黑" w:cs="微软雅黑" w:hint="eastAsia"/>
                <w:bCs/>
                <w:sz w:val="22"/>
                <w:szCs w:val="22"/>
                <w:lang w:val="zh-TW"/>
              </w:rPr>
              <w:t>村落公共空间导</w:t>
            </w:r>
            <w:r>
              <w:rPr>
                <w:rFonts w:ascii="微软雅黑" w:eastAsia="微软雅黑" w:hAnsi="微软雅黑" w:cs="微软雅黑" w:hint="eastAsia"/>
                <w:bCs/>
                <w:sz w:val="22"/>
                <w:szCs w:val="22"/>
                <w:lang w:val="zh-TW"/>
              </w:rPr>
              <w:t>视</w:t>
            </w:r>
            <w:r w:rsidRPr="00C774C3">
              <w:rPr>
                <w:rFonts w:ascii="微软雅黑" w:eastAsia="微软雅黑" w:hAnsi="微软雅黑" w:cs="微软雅黑" w:hint="eastAsia"/>
                <w:bCs/>
                <w:sz w:val="22"/>
                <w:szCs w:val="22"/>
                <w:lang w:val="zh-TW"/>
              </w:rPr>
              <w:t>系统</w:t>
            </w:r>
            <w:r w:rsidRPr="00C63D9A">
              <w:rPr>
                <w:rFonts w:ascii="微软雅黑" w:eastAsia="微软雅黑" w:hAnsi="微软雅黑" w:cs="微软雅黑" w:hint="eastAsia"/>
                <w:sz w:val="22"/>
                <w:szCs w:val="22"/>
                <w:lang w:val="zh-TW"/>
              </w:rPr>
              <w:t>、农产品包装设计、手绘</w:t>
            </w:r>
            <w:r>
              <w:rPr>
                <w:rFonts w:ascii="微软雅黑" w:eastAsia="微软雅黑" w:hAnsi="微软雅黑" w:cs="微软雅黑" w:hint="eastAsia"/>
                <w:sz w:val="22"/>
                <w:szCs w:val="22"/>
                <w:lang w:val="zh-TW"/>
              </w:rPr>
              <w:t>旅游</w:t>
            </w:r>
            <w:r w:rsidRPr="00C63D9A">
              <w:rPr>
                <w:rFonts w:ascii="微软雅黑" w:eastAsia="微软雅黑" w:hAnsi="微软雅黑" w:cs="微软雅黑" w:hint="eastAsia"/>
                <w:sz w:val="22"/>
                <w:szCs w:val="22"/>
                <w:lang w:val="zh-TW"/>
              </w:rPr>
              <w:t>地图、民宿包装及开发设计</w:t>
            </w:r>
            <w:r>
              <w:rPr>
                <w:rFonts w:ascii="微软雅黑" w:eastAsia="微软雅黑" w:hAnsi="微软雅黑" w:cs="微软雅黑" w:hint="eastAsia"/>
                <w:sz w:val="22"/>
                <w:szCs w:val="22"/>
                <w:lang w:val="zh-TW"/>
              </w:rPr>
              <w:t>（</w:t>
            </w:r>
            <w:r w:rsidRPr="00C774C3">
              <w:rPr>
                <w:rFonts w:ascii="微软雅黑" w:eastAsia="微软雅黑" w:hAnsi="微软雅黑" w:cs="微软雅黑" w:hint="eastAsia"/>
                <w:sz w:val="22"/>
                <w:szCs w:val="22"/>
                <w:lang w:val="zh-TW"/>
              </w:rPr>
              <w:t>融入客家文化特点</w:t>
            </w:r>
            <w:r>
              <w:rPr>
                <w:rFonts w:ascii="微软雅黑" w:eastAsia="微软雅黑" w:hAnsi="微软雅黑" w:cs="微软雅黑" w:hint="eastAsia"/>
                <w:sz w:val="22"/>
                <w:szCs w:val="22"/>
                <w:lang w:val="zh-TW"/>
              </w:rPr>
              <w:t>）</w:t>
            </w:r>
          </w:p>
        </w:tc>
      </w:tr>
      <w:tr w:rsidR="006970D7" w14:paraId="2C2E87DE" w14:textId="77777777" w:rsidTr="008B179B">
        <w:tc>
          <w:tcPr>
            <w:tcW w:w="9215" w:type="dxa"/>
            <w:gridSpan w:val="4"/>
          </w:tcPr>
          <w:p w14:paraId="2CD287DF" w14:textId="77777777" w:rsidR="006970D7" w:rsidRDefault="006970D7" w:rsidP="00BB2AA1">
            <w:pPr>
              <w:adjustRightInd w:val="0"/>
              <w:snapToGrid w:val="0"/>
              <w:rPr>
                <w:rFonts w:ascii="微软雅黑" w:eastAsia="PMingLiU" w:hAnsi="微软雅黑" w:cs="微软雅黑"/>
                <w:sz w:val="22"/>
                <w:szCs w:val="22"/>
                <w:lang w:val="zh-TW"/>
              </w:rPr>
            </w:pPr>
            <w:r>
              <w:rPr>
                <w:rFonts w:ascii="微软雅黑" w:eastAsia="微软雅黑" w:hAnsi="微软雅黑" w:cs="微软雅黑"/>
                <w:sz w:val="22"/>
                <w:szCs w:val="22"/>
                <w:lang w:val="zh-TW" w:eastAsia="zh-TW"/>
              </w:rPr>
              <w:t>【</w:t>
            </w:r>
            <w:r>
              <w:rPr>
                <w:rFonts w:ascii="微软雅黑" w:eastAsia="微软雅黑" w:hAnsi="微软雅黑" w:cs="微软雅黑" w:hint="eastAsia"/>
                <w:b/>
                <w:sz w:val="22"/>
                <w:szCs w:val="22"/>
                <w:lang w:val="zh-TW" w:eastAsia="zh-TW"/>
              </w:rPr>
              <w:t>素材下载</w:t>
            </w:r>
            <w:r>
              <w:rPr>
                <w:rFonts w:ascii="微软雅黑" w:eastAsia="微软雅黑" w:hAnsi="微软雅黑" w:cs="微软雅黑"/>
                <w:sz w:val="22"/>
                <w:szCs w:val="22"/>
                <w:lang w:val="zh-TW" w:eastAsia="zh-TW"/>
              </w:rPr>
              <w:t>】</w:t>
            </w:r>
            <w:r>
              <w:rPr>
                <w:rFonts w:ascii="微软雅黑" w:eastAsia="微软雅黑" w:hAnsi="微软雅黑" w:cs="微软雅黑" w:hint="eastAsia"/>
                <w:sz w:val="22"/>
                <w:szCs w:val="22"/>
                <w:lang w:val="zh-TW"/>
              </w:rPr>
              <w:t>“走进寻乌”</w:t>
            </w:r>
            <w:r>
              <w:rPr>
                <w:rFonts w:ascii="微软雅黑" w:eastAsia="微软雅黑" w:hAnsi="微软雅黑" w:cs="微软雅黑"/>
                <w:sz w:val="22"/>
                <w:szCs w:val="22"/>
                <w:lang w:val="zh-TW" w:eastAsia="zh-TW"/>
              </w:rPr>
              <w:t>素材</w:t>
            </w:r>
            <w:r>
              <w:rPr>
                <w:rFonts w:ascii="微软雅黑" w:eastAsia="微软雅黑" w:hAnsi="微软雅黑" w:cs="微软雅黑" w:hint="eastAsia"/>
                <w:sz w:val="22"/>
                <w:szCs w:val="22"/>
                <w:lang w:val="zh-TW"/>
              </w:rPr>
              <w:t>：</w:t>
            </w:r>
          </w:p>
          <w:p w14:paraId="23B32F69" w14:textId="77777777" w:rsidR="006970D7" w:rsidRDefault="006970D7" w:rsidP="00BB2AA1">
            <w:pPr>
              <w:adjustRightInd w:val="0"/>
              <w:snapToGrid w:val="0"/>
              <w:rPr>
                <w:rFonts w:ascii="微软雅黑" w:eastAsia="PMingLiU" w:hAnsi="微软雅黑" w:cs="微软雅黑"/>
                <w:sz w:val="22"/>
                <w:szCs w:val="22"/>
                <w:lang w:val="zh-TW" w:eastAsia="zh-TW"/>
              </w:rPr>
            </w:pPr>
            <w:r w:rsidRPr="00C63D9A">
              <w:rPr>
                <w:rFonts w:ascii="微软雅黑" w:eastAsia="微软雅黑" w:hAnsi="微软雅黑" w:cs="微软雅黑" w:hint="eastAsia"/>
                <w:sz w:val="22"/>
                <w:szCs w:val="22"/>
                <w:lang w:val="zh-TW" w:eastAsia="zh-TW"/>
              </w:rPr>
              <w:t>链接：</w:t>
            </w:r>
            <w:hyperlink r:id="rId11" w:tgtFrame="_blank" w:history="1">
              <w:r>
                <w:rPr>
                  <w:rStyle w:val="ac"/>
                  <w:rFonts w:ascii="helvetica neue" w:hAnsi="helvetica neue"/>
                  <w:color w:val="576B95"/>
                  <w:spacing w:val="8"/>
                  <w:shd w:val="clear" w:color="auto" w:fill="FFFFFF"/>
                  <w:lang w:eastAsia="zh-TW"/>
                </w:rPr>
                <w:t>https://share.weiyun.com/5VxewZ9</w:t>
              </w:r>
            </w:hyperlink>
          </w:p>
        </w:tc>
      </w:tr>
      <w:tr w:rsidR="006970D7" w14:paraId="7EC68495" w14:textId="77777777" w:rsidTr="008B179B">
        <w:tc>
          <w:tcPr>
            <w:tcW w:w="9215" w:type="dxa"/>
            <w:gridSpan w:val="4"/>
            <w:tcBorders>
              <w:bottom w:val="nil"/>
            </w:tcBorders>
          </w:tcPr>
          <w:p w14:paraId="08D8D388" w14:textId="77777777" w:rsidR="009C247D" w:rsidRPr="00FA2597" w:rsidRDefault="009C247D" w:rsidP="009C247D">
            <w:pPr>
              <w:adjustRightInd w:val="0"/>
              <w:snapToGrid w:val="0"/>
              <w:rPr>
                <w:rFonts w:ascii="微软雅黑" w:eastAsia="微软雅黑" w:hAnsi="微软雅黑" w:cs="微软雅黑"/>
                <w:b/>
                <w:bCs/>
                <w:sz w:val="22"/>
                <w:szCs w:val="22"/>
                <w:lang w:val="zh-TW"/>
              </w:rPr>
            </w:pPr>
            <w:r w:rsidRPr="00FA2597">
              <w:rPr>
                <w:rFonts w:ascii="微软雅黑" w:eastAsia="微软雅黑" w:hAnsi="微软雅黑" w:cs="微软雅黑"/>
                <w:b/>
                <w:bCs/>
                <w:sz w:val="22"/>
                <w:szCs w:val="22"/>
                <w:lang w:val="zh-TW"/>
              </w:rPr>
              <w:t>【</w:t>
            </w:r>
            <w:r>
              <w:rPr>
                <w:rFonts w:ascii="微软雅黑" w:eastAsia="微软雅黑" w:hAnsi="微软雅黑" w:cs="微软雅黑" w:hint="eastAsia"/>
                <w:b/>
                <w:bCs/>
                <w:sz w:val="22"/>
                <w:szCs w:val="22"/>
                <w:lang w:val="zh-TW"/>
              </w:rPr>
              <w:t>提交内容及规则</w:t>
            </w:r>
            <w:r w:rsidRPr="00FA2597">
              <w:rPr>
                <w:rFonts w:ascii="微软雅黑" w:eastAsia="微软雅黑" w:hAnsi="微软雅黑" w:cs="微软雅黑"/>
                <w:b/>
                <w:bCs/>
                <w:sz w:val="22"/>
                <w:szCs w:val="22"/>
                <w:lang w:val="zh-TW"/>
              </w:rPr>
              <w:t>】</w:t>
            </w:r>
          </w:p>
          <w:p w14:paraId="13AA7310" w14:textId="77777777" w:rsidR="006970D7" w:rsidRPr="00C63D9A" w:rsidRDefault="006970D7" w:rsidP="00751637">
            <w:pPr>
              <w:pStyle w:val="af1"/>
              <w:numPr>
                <w:ilvl w:val="0"/>
                <w:numId w:val="7"/>
              </w:numPr>
              <w:adjustRightInd w:val="0"/>
              <w:snapToGrid w:val="0"/>
              <w:ind w:left="0" w:firstLineChars="0" w:firstLine="0"/>
              <w:rPr>
                <w:rFonts w:ascii="微软雅黑" w:eastAsia="微软雅黑" w:hAnsi="微软雅黑" w:cs="微软雅黑"/>
                <w:sz w:val="22"/>
                <w:szCs w:val="22"/>
                <w:lang w:val="zh-TW"/>
              </w:rPr>
            </w:pPr>
            <w:r w:rsidRPr="00C63D9A">
              <w:rPr>
                <w:rFonts w:ascii="微软雅黑" w:eastAsia="微软雅黑" w:hAnsi="微软雅黑" w:cs="微软雅黑" w:hint="eastAsia"/>
                <w:sz w:val="22"/>
                <w:szCs w:val="22"/>
                <w:lang w:val="zh-TW"/>
              </w:rPr>
              <w:t>平面类：作品文件</w:t>
            </w:r>
            <w:r w:rsidRPr="00C63D9A">
              <w:rPr>
                <w:rFonts w:ascii="微软雅黑" w:eastAsia="微软雅黑" w:hAnsi="微软雅黑" w:cs="微软雅黑"/>
                <w:sz w:val="22"/>
                <w:szCs w:val="22"/>
                <w:lang w:val="zh-TW"/>
              </w:rPr>
              <w:t>不小</w:t>
            </w:r>
            <w:r w:rsidRPr="00C63D9A">
              <w:rPr>
                <w:rFonts w:ascii="微软雅黑" w:eastAsia="微软雅黑" w:hAnsi="微软雅黑" w:cs="微软雅黑" w:hint="eastAsia"/>
                <w:sz w:val="22"/>
                <w:szCs w:val="22"/>
                <w:lang w:val="zh-TW"/>
              </w:rPr>
              <w:t>于</w:t>
            </w:r>
            <w:r w:rsidRPr="00C63D9A">
              <w:rPr>
                <w:rFonts w:ascii="微软雅黑" w:eastAsia="微软雅黑" w:hAnsi="微软雅黑" w:cs="微软雅黑"/>
                <w:sz w:val="22"/>
                <w:szCs w:val="22"/>
                <w:lang w:val="zh-TW"/>
              </w:rPr>
              <w:t>A3幅面、300dpi、JPG、RGB\CMYK</w:t>
            </w:r>
            <w:r w:rsidRPr="00C63D9A">
              <w:rPr>
                <w:rFonts w:ascii="微软雅黑" w:eastAsia="微软雅黑" w:hAnsi="微软雅黑" w:cs="微软雅黑" w:hint="eastAsia"/>
                <w:sz w:val="22"/>
                <w:szCs w:val="22"/>
                <w:lang w:val="zh-TW"/>
              </w:rPr>
              <w:t>。</w:t>
            </w:r>
          </w:p>
          <w:p w14:paraId="4435CF56" w14:textId="4FBC390F" w:rsidR="006970D7" w:rsidRPr="00BB2AA1" w:rsidRDefault="006970D7" w:rsidP="00751637">
            <w:pPr>
              <w:pStyle w:val="af1"/>
              <w:numPr>
                <w:ilvl w:val="0"/>
                <w:numId w:val="7"/>
              </w:numPr>
              <w:adjustRightInd w:val="0"/>
              <w:snapToGrid w:val="0"/>
              <w:ind w:left="0" w:firstLineChars="0" w:firstLine="0"/>
              <w:rPr>
                <w:rFonts w:ascii="微软雅黑" w:eastAsia="微软雅黑" w:hAnsi="微软雅黑" w:cs="微软雅黑"/>
                <w:sz w:val="22"/>
                <w:szCs w:val="22"/>
                <w:lang w:val="zh-TW"/>
              </w:rPr>
            </w:pPr>
            <w:r>
              <w:rPr>
                <w:rFonts w:ascii="微软雅黑" w:eastAsia="微软雅黑" w:hAnsi="微软雅黑" w:cs="微软雅黑" w:hint="eastAsia"/>
                <w:sz w:val="22"/>
                <w:szCs w:val="22"/>
                <w:lang w:val="zh-TW"/>
              </w:rPr>
              <w:t>空间设计（</w:t>
            </w:r>
            <w:r w:rsidRPr="00C774C3">
              <w:rPr>
                <w:rFonts w:ascii="微软雅黑" w:eastAsia="微软雅黑" w:hAnsi="微软雅黑" w:cs="微软雅黑" w:hint="eastAsia"/>
                <w:sz w:val="22"/>
                <w:szCs w:val="22"/>
                <w:lang w:val="zh-TW"/>
              </w:rPr>
              <w:t>融入客家文化特点</w:t>
            </w:r>
            <w:r>
              <w:rPr>
                <w:rFonts w:ascii="微软雅黑" w:eastAsia="微软雅黑" w:hAnsi="微软雅黑" w:cs="微软雅黑" w:hint="eastAsia"/>
                <w:sz w:val="22"/>
                <w:szCs w:val="22"/>
                <w:lang w:val="zh-TW"/>
              </w:rPr>
              <w:t>-</w:t>
            </w:r>
            <w:r w:rsidRPr="00C774C3">
              <w:rPr>
                <w:rFonts w:ascii="微软雅黑" w:eastAsia="微软雅黑" w:hAnsi="微软雅黑" w:cs="微软雅黑" w:hint="eastAsia"/>
                <w:sz w:val="22"/>
                <w:szCs w:val="22"/>
                <w:lang w:val="zh-TW"/>
              </w:rPr>
              <w:t>建筑设计</w:t>
            </w:r>
            <w:r w:rsidRPr="00C774C3">
              <w:rPr>
                <w:rFonts w:ascii="微软雅黑" w:eastAsia="微软雅黑" w:hAnsi="微软雅黑" w:cs="微软雅黑"/>
                <w:sz w:val="22"/>
                <w:szCs w:val="22"/>
                <w:lang w:val="zh-TW"/>
              </w:rPr>
              <w:t>/室内设计/VIS设计</w:t>
            </w:r>
            <w:r>
              <w:rPr>
                <w:rFonts w:ascii="微软雅黑" w:eastAsia="微软雅黑" w:hAnsi="微软雅黑" w:cs="微软雅黑" w:hint="eastAsia"/>
                <w:sz w:val="22"/>
                <w:szCs w:val="22"/>
                <w:lang w:val="zh-TW"/>
              </w:rPr>
              <w:t>）：</w:t>
            </w:r>
            <w:r>
              <w:rPr>
                <w:rFonts w:ascii="微软雅黑" w:eastAsia="微软雅黑" w:hAnsi="微软雅黑" w:cs="微软雅黑"/>
                <w:sz w:val="22"/>
                <w:szCs w:val="22"/>
                <w:lang w:val="zh-TW"/>
              </w:rPr>
              <w:t>提交全套设计方案和打包工程文件（含贴图、模型、材质文件）、渲染效果图（JPEG格式、300dpi）、不小于A3幅面。环境设计制作的漫游动画作品需提交视频，mp4格式。</w:t>
            </w:r>
          </w:p>
          <w:p w14:paraId="5F5FF1A7" w14:textId="77777777" w:rsidR="006970D7" w:rsidRDefault="006970D7" w:rsidP="00BB2AA1">
            <w:pPr>
              <w:adjustRightInd w:val="0"/>
              <w:snapToGrid w:val="0"/>
              <w:rPr>
                <w:rFonts w:ascii="微软雅黑" w:eastAsiaTheme="minorEastAsia" w:hAnsi="微软雅黑" w:cs="微软雅黑"/>
                <w:sz w:val="22"/>
                <w:szCs w:val="22"/>
                <w:lang w:val="zh-TW"/>
              </w:rPr>
            </w:pPr>
            <w:r>
              <w:rPr>
                <w:rFonts w:ascii="微软雅黑" w:eastAsia="微软雅黑" w:hAnsi="微软雅黑" w:cs="微软雅黑" w:hint="eastAsia"/>
                <w:sz w:val="22"/>
                <w:szCs w:val="22"/>
                <w:lang w:val="zh-TW"/>
              </w:rPr>
              <w:t>以上各项均需另外提交作品</w:t>
            </w:r>
            <w:r>
              <w:rPr>
                <w:rFonts w:ascii="微软雅黑" w:eastAsia="微软雅黑" w:hAnsi="微软雅黑" w:cs="微软雅黑"/>
                <w:sz w:val="22"/>
                <w:szCs w:val="22"/>
                <w:lang w:val="zh-TW"/>
              </w:rPr>
              <w:t>展示海报：用于获奖作品集制作，巡展等展示作用，通过海报作</w:t>
            </w:r>
            <w:r>
              <w:rPr>
                <w:rFonts w:ascii="微软雅黑" w:eastAsia="微软雅黑" w:hAnsi="微软雅黑" w:cs="微软雅黑"/>
                <w:sz w:val="22"/>
                <w:szCs w:val="22"/>
                <w:lang w:val="zh-TW"/>
              </w:rPr>
              <w:lastRenderedPageBreak/>
              <w:t>者可对自己的作品做整体描述。A3幅面(297mm×420mm) 、竖版300dpi、JPG、RGB\CMYK。(视频文件不超过500MB，图片文件不超过20MB)</w:t>
            </w:r>
          </w:p>
        </w:tc>
      </w:tr>
      <w:tr w:rsidR="006970D7" w14:paraId="03AC5C85" w14:textId="77777777" w:rsidTr="008B179B">
        <w:tc>
          <w:tcPr>
            <w:tcW w:w="9215" w:type="dxa"/>
            <w:gridSpan w:val="4"/>
            <w:tcBorders>
              <w:top w:val="single" w:sz="4" w:space="0" w:color="auto"/>
            </w:tcBorders>
          </w:tcPr>
          <w:p w14:paraId="20D93E11" w14:textId="77777777" w:rsidR="006970D7" w:rsidRDefault="006970D7" w:rsidP="00BB2AA1">
            <w:pPr>
              <w:adjustRightInd w:val="0"/>
              <w:snapToGrid w:val="0"/>
              <w:rPr>
                <w:rFonts w:ascii="微软雅黑" w:eastAsia="微软雅黑" w:hAnsi="微软雅黑" w:cs="微软雅黑"/>
                <w:sz w:val="22"/>
                <w:szCs w:val="22"/>
                <w:lang w:val="zh-TW"/>
              </w:rPr>
            </w:pPr>
            <w:r>
              <w:rPr>
                <w:rFonts w:ascii="微软雅黑" w:eastAsia="微软雅黑" w:hAnsi="微软雅黑" w:cs="微软雅黑"/>
                <w:sz w:val="22"/>
                <w:szCs w:val="22"/>
                <w:lang w:val="zh-TW"/>
              </w:rPr>
              <w:lastRenderedPageBreak/>
              <w:t>【</w:t>
            </w:r>
            <w:r>
              <w:rPr>
                <w:rFonts w:ascii="微软雅黑" w:eastAsia="微软雅黑" w:hAnsi="微软雅黑" w:cs="微软雅黑"/>
                <w:b/>
                <w:sz w:val="22"/>
                <w:szCs w:val="22"/>
                <w:lang w:val="zh-TW"/>
              </w:rPr>
              <w:t>奖项设定</w:t>
            </w:r>
            <w:r>
              <w:rPr>
                <w:rFonts w:ascii="微软雅黑" w:eastAsia="微软雅黑" w:hAnsi="微软雅黑" w:cs="微软雅黑"/>
                <w:sz w:val="22"/>
                <w:szCs w:val="22"/>
                <w:lang w:val="zh-TW"/>
              </w:rPr>
              <w:t>】</w:t>
            </w:r>
          </w:p>
          <w:p w14:paraId="492EE86B" w14:textId="77777777" w:rsidR="006970D7" w:rsidRPr="00C63D9A" w:rsidRDefault="006970D7" w:rsidP="00BB2AA1">
            <w:pPr>
              <w:adjustRightInd w:val="0"/>
              <w:snapToGrid w:val="0"/>
              <w:rPr>
                <w:rFonts w:ascii="微软雅黑" w:eastAsia="微软雅黑" w:hAnsi="微软雅黑" w:cs="微软雅黑"/>
                <w:b/>
                <w:sz w:val="22"/>
                <w:szCs w:val="22"/>
                <w:lang w:val="zh-TW"/>
              </w:rPr>
            </w:pPr>
            <w:r w:rsidRPr="00E24131">
              <w:rPr>
                <w:rFonts w:ascii="微软雅黑" w:eastAsia="微软雅黑" w:hAnsi="微软雅黑" w:cs="微软雅黑" w:hint="eastAsia"/>
                <w:b/>
                <w:sz w:val="22"/>
                <w:szCs w:val="22"/>
                <w:lang w:val="zh-TW"/>
              </w:rPr>
              <w:t>共设</w:t>
            </w:r>
            <w:r>
              <w:rPr>
                <w:rFonts w:ascii="微软雅黑" w:eastAsia="微软雅黑" w:hAnsi="微软雅黑" w:cs="微软雅黑" w:hint="eastAsia"/>
                <w:b/>
                <w:sz w:val="22"/>
                <w:szCs w:val="22"/>
                <w:lang w:val="zh-TW"/>
              </w:rPr>
              <w:t>以下</w:t>
            </w:r>
            <w:r w:rsidRPr="00E24131">
              <w:rPr>
                <w:rFonts w:ascii="微软雅黑" w:eastAsia="微软雅黑" w:hAnsi="微软雅黑" w:cs="微软雅黑" w:hint="eastAsia"/>
                <w:b/>
                <w:sz w:val="22"/>
                <w:szCs w:val="22"/>
                <w:lang w:val="zh-TW"/>
              </w:rPr>
              <w:t>奖项</w:t>
            </w:r>
            <w:r>
              <w:rPr>
                <w:rFonts w:ascii="微软雅黑" w:eastAsia="微软雅黑" w:hAnsi="微软雅黑" w:cs="微软雅黑" w:hint="eastAsia"/>
                <w:b/>
                <w:sz w:val="22"/>
                <w:szCs w:val="22"/>
                <w:lang w:val="zh-TW"/>
              </w:rPr>
              <w:t>：</w:t>
            </w:r>
            <w:r w:rsidRPr="00C63D9A">
              <w:rPr>
                <w:rFonts w:ascii="微软雅黑" w:eastAsia="微软雅黑" w:hAnsi="微软雅黑" w:cs="微软雅黑"/>
                <w:b/>
                <w:sz w:val="22"/>
                <w:szCs w:val="22"/>
                <w:lang w:val="zh-TW"/>
              </w:rPr>
              <w:t xml:space="preserve"> </w:t>
            </w:r>
          </w:p>
          <w:p w14:paraId="27972D56" w14:textId="0135E712" w:rsidR="006970D7" w:rsidRDefault="006970D7" w:rsidP="00BB2AA1">
            <w:pPr>
              <w:adjustRightInd w:val="0"/>
              <w:snapToGrid w:val="0"/>
              <w:rPr>
                <w:rFonts w:ascii="微软雅黑" w:eastAsia="微软雅黑" w:hAnsi="微软雅黑" w:cs="微软雅黑"/>
                <w:sz w:val="22"/>
                <w:szCs w:val="22"/>
                <w:lang w:val="zh-TW"/>
              </w:rPr>
            </w:pPr>
            <w:r>
              <w:rPr>
                <w:rFonts w:ascii="微软雅黑" w:eastAsia="微软雅黑" w:hAnsi="微软雅黑" w:cs="微软雅黑"/>
                <w:sz w:val="22"/>
                <w:szCs w:val="22"/>
                <w:lang w:val="zh-TW"/>
              </w:rPr>
              <w:t>1.一等奖：</w:t>
            </w:r>
            <w:r w:rsidR="00222992">
              <w:rPr>
                <w:rFonts w:ascii="微软雅黑" w:eastAsia="微软雅黑" w:hAnsi="微软雅黑" w:cs="微软雅黑" w:hint="eastAsia"/>
                <w:sz w:val="22"/>
                <w:szCs w:val="22"/>
                <w:lang w:val="zh-TW"/>
              </w:rPr>
              <w:t>5</w:t>
            </w:r>
            <w:r>
              <w:rPr>
                <w:rFonts w:ascii="微软雅黑" w:eastAsia="微软雅黑" w:hAnsi="微软雅黑" w:cs="微软雅黑" w:hint="eastAsia"/>
                <w:sz w:val="22"/>
                <w:szCs w:val="22"/>
                <w:lang w:val="zh-TW"/>
              </w:rPr>
              <w:t>个</w:t>
            </w:r>
            <w:r>
              <w:rPr>
                <w:rFonts w:ascii="微软雅黑" w:eastAsia="微软雅黑" w:hAnsi="微软雅黑" w:cs="微软雅黑"/>
                <w:sz w:val="22"/>
                <w:szCs w:val="22"/>
                <w:lang w:val="zh-TW"/>
              </w:rPr>
              <w:t>（安排寻乌调研2天+寻乌蜜桔1箱+寻乌脐橙1箱+证书）；</w:t>
            </w:r>
          </w:p>
          <w:p w14:paraId="6DB2F543" w14:textId="7C26F545" w:rsidR="006970D7" w:rsidRDefault="006970D7" w:rsidP="00BB2AA1">
            <w:pPr>
              <w:adjustRightInd w:val="0"/>
              <w:snapToGrid w:val="0"/>
              <w:rPr>
                <w:rFonts w:ascii="微软雅黑" w:eastAsia="微软雅黑" w:hAnsi="微软雅黑" w:cs="微软雅黑"/>
                <w:sz w:val="22"/>
                <w:szCs w:val="22"/>
                <w:lang w:val="zh-TW"/>
              </w:rPr>
            </w:pPr>
            <w:r>
              <w:rPr>
                <w:rFonts w:ascii="微软雅黑" w:eastAsia="微软雅黑" w:hAnsi="微软雅黑" w:cs="微软雅黑"/>
                <w:sz w:val="22"/>
                <w:szCs w:val="22"/>
                <w:lang w:val="zh-TW"/>
              </w:rPr>
              <w:t>2.二等奖：</w:t>
            </w:r>
            <w:r w:rsidR="00222992">
              <w:rPr>
                <w:rFonts w:ascii="微软雅黑" w:eastAsia="微软雅黑" w:hAnsi="微软雅黑" w:cs="微软雅黑"/>
                <w:sz w:val="22"/>
                <w:szCs w:val="22"/>
                <w:lang w:val="zh-TW"/>
              </w:rPr>
              <w:t>1</w:t>
            </w:r>
            <w:r w:rsidR="00222992">
              <w:rPr>
                <w:rFonts w:ascii="微软雅黑" w:eastAsia="微软雅黑" w:hAnsi="微软雅黑" w:cs="微软雅黑" w:hint="eastAsia"/>
                <w:sz w:val="22"/>
                <w:szCs w:val="22"/>
                <w:lang w:val="zh-TW"/>
              </w:rPr>
              <w:t>0</w:t>
            </w:r>
            <w:r>
              <w:rPr>
                <w:rFonts w:ascii="微软雅黑" w:eastAsia="微软雅黑" w:hAnsi="微软雅黑" w:cs="微软雅黑" w:hint="eastAsia"/>
                <w:sz w:val="22"/>
                <w:szCs w:val="22"/>
                <w:lang w:val="zh-TW"/>
              </w:rPr>
              <w:t>个</w:t>
            </w:r>
            <w:r>
              <w:rPr>
                <w:rFonts w:ascii="微软雅黑" w:eastAsia="微软雅黑" w:hAnsi="微软雅黑" w:cs="微软雅黑"/>
                <w:sz w:val="22"/>
                <w:szCs w:val="22"/>
                <w:lang w:val="zh-TW"/>
              </w:rPr>
              <w:t>（寻乌蜜桔1箱+寻乌脐橙1箱+证书）；</w:t>
            </w:r>
          </w:p>
          <w:p w14:paraId="0577EDF3" w14:textId="185E7803" w:rsidR="006970D7" w:rsidRDefault="006970D7" w:rsidP="00BB2AA1">
            <w:pPr>
              <w:adjustRightInd w:val="0"/>
              <w:snapToGrid w:val="0"/>
              <w:rPr>
                <w:rFonts w:ascii="微软雅黑" w:eastAsia="微软雅黑" w:hAnsi="微软雅黑" w:cs="微软雅黑"/>
                <w:sz w:val="22"/>
                <w:szCs w:val="22"/>
                <w:lang w:val="zh-TW"/>
              </w:rPr>
            </w:pPr>
            <w:r>
              <w:rPr>
                <w:rFonts w:ascii="微软雅黑" w:eastAsia="微软雅黑" w:hAnsi="微软雅黑" w:cs="微软雅黑"/>
                <w:sz w:val="22"/>
                <w:szCs w:val="22"/>
                <w:lang w:val="zh-TW"/>
              </w:rPr>
              <w:t>3.三等奖：</w:t>
            </w:r>
            <w:r w:rsidR="00222992">
              <w:rPr>
                <w:rFonts w:ascii="微软雅黑" w:eastAsia="微软雅黑" w:hAnsi="微软雅黑" w:cs="微软雅黑" w:hint="eastAsia"/>
                <w:sz w:val="22"/>
                <w:szCs w:val="22"/>
                <w:lang w:val="zh-TW"/>
              </w:rPr>
              <w:t>15</w:t>
            </w:r>
            <w:r>
              <w:rPr>
                <w:rFonts w:ascii="微软雅黑" w:eastAsia="微软雅黑" w:hAnsi="微软雅黑" w:cs="微软雅黑" w:hint="eastAsia"/>
                <w:sz w:val="22"/>
                <w:szCs w:val="22"/>
                <w:lang w:val="zh-TW"/>
              </w:rPr>
              <w:t>个</w:t>
            </w:r>
            <w:r>
              <w:rPr>
                <w:rFonts w:ascii="微软雅黑" w:eastAsia="微软雅黑" w:hAnsi="微软雅黑" w:cs="微软雅黑"/>
                <w:sz w:val="22"/>
                <w:szCs w:val="22"/>
                <w:lang w:val="zh-TW"/>
              </w:rPr>
              <w:t>（寻乌蜜桔1箱或寻乌脐橙1箱+证书）；</w:t>
            </w:r>
          </w:p>
          <w:p w14:paraId="64F03840" w14:textId="61C7E716" w:rsidR="006970D7" w:rsidRDefault="006970D7" w:rsidP="00BB2AA1">
            <w:pPr>
              <w:adjustRightInd w:val="0"/>
              <w:snapToGrid w:val="0"/>
              <w:rPr>
                <w:rFonts w:ascii="微软雅黑" w:eastAsia="微软雅黑" w:hAnsi="微软雅黑" w:cs="微软雅黑"/>
                <w:sz w:val="22"/>
                <w:szCs w:val="22"/>
                <w:lang w:val="zh-TW"/>
              </w:rPr>
            </w:pPr>
            <w:r>
              <w:rPr>
                <w:rFonts w:ascii="微软雅黑" w:eastAsia="微软雅黑" w:hAnsi="微软雅黑" w:cs="微软雅黑"/>
                <w:sz w:val="22"/>
                <w:szCs w:val="22"/>
                <w:lang w:val="zh-TW"/>
              </w:rPr>
              <w:t>4.</w:t>
            </w:r>
            <w:r w:rsidR="00222992">
              <w:rPr>
                <w:rFonts w:ascii="微软雅黑" w:eastAsia="微软雅黑" w:hAnsi="微软雅黑" w:cs="微软雅黑"/>
                <w:sz w:val="22"/>
                <w:szCs w:val="22"/>
                <w:lang w:val="zh-TW"/>
              </w:rPr>
              <w:t>优秀奖</w:t>
            </w:r>
            <w:r w:rsidR="00222992">
              <w:rPr>
                <w:rFonts w:ascii="微软雅黑" w:eastAsia="微软雅黑" w:hAnsi="微软雅黑" w:cs="微软雅黑" w:hint="eastAsia"/>
                <w:sz w:val="22"/>
                <w:szCs w:val="22"/>
                <w:lang w:val="zh-TW"/>
              </w:rPr>
              <w:t>数名</w:t>
            </w:r>
            <w:r>
              <w:rPr>
                <w:rFonts w:ascii="微软雅黑" w:eastAsia="微软雅黑" w:hAnsi="微软雅黑" w:cs="微软雅黑"/>
                <w:sz w:val="22"/>
                <w:szCs w:val="22"/>
                <w:lang w:val="zh-TW"/>
              </w:rPr>
              <w:t>（证书）；</w:t>
            </w:r>
          </w:p>
          <w:p w14:paraId="6EAAD932" w14:textId="77777777" w:rsidR="006970D7" w:rsidRDefault="006970D7" w:rsidP="00BB2AA1">
            <w:pPr>
              <w:pStyle w:val="14"/>
              <w:tabs>
                <w:tab w:val="left" w:pos="709"/>
              </w:tabs>
              <w:adjustRightInd w:val="0"/>
              <w:snapToGrid w:val="0"/>
              <w:ind w:firstLineChars="0" w:firstLine="0"/>
              <w:rPr>
                <w:rFonts w:ascii="微软雅黑" w:eastAsia="微软雅黑" w:hAnsi="微软雅黑" w:cs="微软雅黑"/>
                <w:sz w:val="22"/>
                <w:lang w:val="zh-TW"/>
              </w:rPr>
            </w:pPr>
            <w:r>
              <w:rPr>
                <w:rFonts w:ascii="微软雅黑" w:eastAsia="微软雅黑" w:hAnsi="微软雅黑" w:cs="微软雅黑" w:hint="eastAsia"/>
                <w:sz w:val="22"/>
                <w:lang w:val="zh-TW"/>
              </w:rPr>
              <w:t>注：</w:t>
            </w:r>
          </w:p>
          <w:p w14:paraId="285FE6B8" w14:textId="5679EFE2" w:rsidR="00222992" w:rsidRDefault="006970D7" w:rsidP="00BB2AA1">
            <w:pPr>
              <w:pStyle w:val="14"/>
              <w:tabs>
                <w:tab w:val="left" w:pos="709"/>
              </w:tabs>
              <w:adjustRightInd w:val="0"/>
              <w:snapToGrid w:val="0"/>
              <w:ind w:firstLineChars="0" w:firstLine="0"/>
              <w:rPr>
                <w:rFonts w:ascii="微软雅黑" w:eastAsia="微软雅黑" w:hAnsi="微软雅黑" w:cs="微软雅黑"/>
                <w:sz w:val="22"/>
                <w:lang w:val="zh-TW"/>
              </w:rPr>
            </w:pPr>
            <w:r>
              <w:rPr>
                <w:rFonts w:ascii="微软雅黑" w:eastAsia="微软雅黑" w:hAnsi="微软雅黑" w:cs="微软雅黑" w:hint="eastAsia"/>
                <w:sz w:val="22"/>
                <w:lang w:val="zh-TW"/>
              </w:rPr>
              <w:t>1）</w:t>
            </w:r>
            <w:r w:rsidR="00222992">
              <w:rPr>
                <w:rFonts w:ascii="微软雅黑" w:eastAsia="微软雅黑" w:hAnsi="微软雅黑" w:cs="微软雅黑" w:hint="eastAsia"/>
                <w:sz w:val="22"/>
                <w:lang w:val="zh-TW"/>
              </w:rPr>
              <w:t>视征集作品数量动态调整获奖数量</w:t>
            </w:r>
          </w:p>
          <w:p w14:paraId="2B5B4D39" w14:textId="30F7C43C" w:rsidR="006970D7" w:rsidRDefault="00222992" w:rsidP="00BB2AA1">
            <w:pPr>
              <w:pStyle w:val="14"/>
              <w:tabs>
                <w:tab w:val="left" w:pos="709"/>
              </w:tabs>
              <w:adjustRightInd w:val="0"/>
              <w:snapToGrid w:val="0"/>
              <w:ind w:firstLineChars="0" w:firstLine="0"/>
              <w:rPr>
                <w:rFonts w:ascii="微软雅黑" w:eastAsia="微软雅黑" w:hAnsi="微软雅黑" w:cs="微软雅黑"/>
                <w:sz w:val="22"/>
                <w:lang w:val="zh-TW"/>
              </w:rPr>
            </w:pPr>
            <w:r>
              <w:rPr>
                <w:rFonts w:ascii="微软雅黑" w:eastAsia="微软雅黑" w:hAnsi="微软雅黑" w:cs="微软雅黑" w:hint="eastAsia"/>
                <w:sz w:val="22"/>
                <w:lang w:val="zh-TW"/>
              </w:rPr>
              <w:t>2）</w:t>
            </w:r>
            <w:r w:rsidR="006970D7">
              <w:rPr>
                <w:rFonts w:ascii="微软雅黑" w:eastAsia="微软雅黑" w:hAnsi="微软雅黑" w:cs="微软雅黑" w:hint="eastAsia"/>
                <w:sz w:val="22"/>
                <w:lang w:val="zh-TW"/>
              </w:rPr>
              <w:t>一</w:t>
            </w:r>
            <w:r w:rsidR="006970D7">
              <w:rPr>
                <w:rFonts w:ascii="微软雅黑" w:eastAsia="微软雅黑" w:hAnsi="微软雅黑" w:cs="微软雅黑"/>
                <w:sz w:val="22"/>
                <w:lang w:val="zh-TW"/>
              </w:rPr>
              <w:t>、</w:t>
            </w:r>
            <w:r w:rsidR="006970D7">
              <w:rPr>
                <w:rFonts w:ascii="微软雅黑" w:eastAsia="微软雅黑" w:hAnsi="微软雅黑" w:cs="微软雅黑" w:hint="eastAsia"/>
                <w:sz w:val="22"/>
                <w:lang w:val="zh-TW"/>
              </w:rPr>
              <w:t>二</w:t>
            </w:r>
            <w:r w:rsidR="006970D7">
              <w:rPr>
                <w:rFonts w:ascii="微软雅黑" w:eastAsia="微软雅黑" w:hAnsi="微软雅黑" w:cs="微软雅黑"/>
                <w:sz w:val="22"/>
                <w:lang w:val="zh-TW"/>
              </w:rPr>
              <w:t>等奖可在</w:t>
            </w:r>
            <w:r w:rsidR="006970D7">
              <w:rPr>
                <w:rFonts w:ascii="微软雅黑" w:eastAsia="微软雅黑" w:hAnsi="微软雅黑" w:cs="微软雅黑" w:hint="eastAsia"/>
                <w:sz w:val="22"/>
                <w:lang w:val="zh-TW"/>
              </w:rPr>
              <w:t>中宣部</w:t>
            </w:r>
            <w:r w:rsidR="006970D7" w:rsidRPr="00F165A9">
              <w:rPr>
                <w:rFonts w:ascii="微软雅黑" w:eastAsia="微软雅黑" w:hAnsi="微软雅黑" w:cs="微软雅黑" w:hint="eastAsia"/>
                <w:b/>
                <w:sz w:val="22"/>
                <w:lang w:val="zh-TW"/>
              </w:rPr>
              <w:t>“</w:t>
            </w:r>
            <w:r w:rsidR="006970D7" w:rsidRPr="00F165A9">
              <w:rPr>
                <w:rFonts w:ascii="微软雅黑" w:eastAsia="微软雅黑" w:hAnsi="微软雅黑" w:cs="微软雅黑"/>
                <w:b/>
                <w:sz w:val="22"/>
                <w:lang w:val="zh-TW"/>
              </w:rPr>
              <w:t>学习强国</w:t>
            </w:r>
            <w:r w:rsidR="006970D7" w:rsidRPr="00F165A9">
              <w:rPr>
                <w:rFonts w:ascii="微软雅黑" w:eastAsia="微软雅黑" w:hAnsi="微软雅黑" w:cs="微软雅黑" w:hint="eastAsia"/>
                <w:b/>
                <w:sz w:val="22"/>
                <w:lang w:val="zh-TW"/>
              </w:rPr>
              <w:t>”</w:t>
            </w:r>
            <w:r w:rsidR="006970D7">
              <w:rPr>
                <w:rFonts w:ascii="微软雅黑" w:eastAsia="微软雅黑" w:hAnsi="微软雅黑" w:cs="微软雅黑" w:hint="eastAsia"/>
                <w:sz w:val="22"/>
                <w:lang w:val="zh-TW"/>
              </w:rPr>
              <w:t>学习</w:t>
            </w:r>
            <w:r w:rsidR="006970D7">
              <w:rPr>
                <w:rFonts w:ascii="微软雅黑" w:eastAsia="微软雅黑" w:hAnsi="微软雅黑" w:cs="微软雅黑"/>
                <w:sz w:val="22"/>
                <w:lang w:val="zh-TW"/>
              </w:rPr>
              <w:t>平台展示</w:t>
            </w:r>
            <w:r w:rsidR="006970D7">
              <w:rPr>
                <w:rFonts w:ascii="微软雅黑" w:eastAsia="微软雅黑" w:hAnsi="微软雅黑" w:cs="微软雅黑" w:hint="eastAsia"/>
                <w:sz w:val="22"/>
                <w:lang w:val="zh-TW"/>
              </w:rPr>
              <w:t>（如不符合平台要求，则无法展出）</w:t>
            </w:r>
          </w:p>
          <w:p w14:paraId="68AE597F" w14:textId="4A357E25" w:rsidR="006970D7" w:rsidRPr="001604FA" w:rsidRDefault="00222992" w:rsidP="00BB2AA1">
            <w:pPr>
              <w:pStyle w:val="14"/>
              <w:tabs>
                <w:tab w:val="left" w:pos="709"/>
              </w:tabs>
              <w:adjustRightInd w:val="0"/>
              <w:snapToGrid w:val="0"/>
              <w:ind w:firstLineChars="0" w:firstLine="0"/>
              <w:rPr>
                <w:rFonts w:ascii="微软雅黑" w:eastAsia="微软雅黑" w:hAnsi="微软雅黑" w:cs="Times New Roman"/>
                <w:bCs/>
                <w:sz w:val="24"/>
              </w:rPr>
            </w:pPr>
            <w:r>
              <w:rPr>
                <w:rFonts w:ascii="微软雅黑" w:eastAsia="微软雅黑" w:hAnsi="微软雅黑" w:cs="微软雅黑" w:hint="eastAsia"/>
                <w:sz w:val="22"/>
                <w:lang w:val="zh-TW"/>
              </w:rPr>
              <w:t>3</w:t>
            </w:r>
            <w:r w:rsidR="006970D7">
              <w:rPr>
                <w:rFonts w:ascii="微软雅黑" w:eastAsia="微软雅黑" w:hAnsi="微软雅黑" w:cs="微软雅黑" w:hint="eastAsia"/>
                <w:sz w:val="22"/>
                <w:lang w:val="zh-TW"/>
              </w:rPr>
              <w:t>）一等奖获奖者在寻乌调研期间（</w:t>
            </w:r>
            <w:r w:rsidR="006970D7">
              <w:rPr>
                <w:rFonts w:ascii="微软雅黑" w:eastAsia="微软雅黑" w:hAnsi="微软雅黑" w:cs="微软雅黑" w:hint="eastAsia"/>
                <w:sz w:val="22"/>
              </w:rPr>
              <w:t>2天</w:t>
            </w:r>
            <w:r w:rsidR="006970D7">
              <w:rPr>
                <w:rFonts w:ascii="微软雅黑" w:eastAsia="微软雅黑" w:hAnsi="微软雅黑" w:cs="微软雅黑" w:hint="eastAsia"/>
                <w:sz w:val="22"/>
                <w:lang w:val="zh-TW"/>
              </w:rPr>
              <w:t>）食宿、交通、门票、导游费用由寻乌县文广新旅局承担，获奖者只需要承担往返交通费用</w:t>
            </w:r>
          </w:p>
        </w:tc>
      </w:tr>
    </w:tbl>
    <w:p w14:paraId="6FE49411" w14:textId="77777777" w:rsidR="006970D7" w:rsidRDefault="006970D7" w:rsidP="00BB2AA1">
      <w:pPr>
        <w:pStyle w:val="2"/>
        <w:numPr>
          <w:ilvl w:val="0"/>
          <w:numId w:val="0"/>
        </w:numPr>
        <w:adjustRightInd w:val="0"/>
        <w:snapToGrid w:val="0"/>
        <w:spacing w:beforeLines="100" w:before="240" w:beforeAutospacing="0" w:afterLines="50" w:after="120" w:afterAutospacing="0" w:line="312" w:lineRule="auto"/>
      </w:pPr>
      <w:r>
        <w:rPr>
          <w:rFonts w:hint="eastAsia"/>
        </w:rPr>
        <w:t>命题二（L</w:t>
      </w:r>
      <w:r>
        <w:rPr>
          <w:rFonts w:eastAsia="PMingLiU"/>
          <w:lang w:eastAsia="zh-TW"/>
        </w:rPr>
        <w:t>2</w:t>
      </w:r>
      <w:r>
        <w:rPr>
          <w:rFonts w:hint="eastAsia"/>
        </w:rPr>
        <w:t>）：走进科右中旗</w:t>
      </w:r>
    </w:p>
    <w:p w14:paraId="2F1142AB" w14:textId="77777777" w:rsidR="006970D7" w:rsidRPr="00F32F8C" w:rsidRDefault="006970D7" w:rsidP="008C5689">
      <w:pPr>
        <w:pStyle w:val="2"/>
        <w:numPr>
          <w:ilvl w:val="0"/>
          <w:numId w:val="0"/>
        </w:numPr>
        <w:adjustRightInd w:val="0"/>
        <w:snapToGrid w:val="0"/>
        <w:spacing w:beforeLines="50" w:before="120" w:beforeAutospacing="0" w:afterLines="50" w:after="120" w:afterAutospacing="0" w:line="312" w:lineRule="auto"/>
        <w:rPr>
          <w:rFonts w:ascii="等线" w:eastAsiaTheme="minorEastAsia" w:hAnsi="等线" w:cs="等线"/>
          <w:b w:val="0"/>
          <w:bCs w:val="0"/>
          <w:noProof/>
          <w:sz w:val="21"/>
          <w:szCs w:val="21"/>
          <w:lang w:val="en-US"/>
        </w:rPr>
      </w:pPr>
      <w:r>
        <w:rPr>
          <w:rFonts w:hint="eastAsia"/>
          <w:sz w:val="22"/>
          <w:szCs w:val="22"/>
        </w:rPr>
        <w:t>命题单位：</w:t>
      </w:r>
      <w:r>
        <w:rPr>
          <w:rFonts w:eastAsiaTheme="minorEastAsia"/>
          <w:noProof/>
          <w:sz w:val="22"/>
          <w:szCs w:val="22"/>
          <w:lang w:val="en-US"/>
        </w:rPr>
        <w:drawing>
          <wp:inline distT="0" distB="0" distL="0" distR="0" wp14:anchorId="67AEE4CF" wp14:editId="3F944710">
            <wp:extent cx="2390775" cy="692548"/>
            <wp:effectExtent l="0" t="0" r="0" b="0"/>
            <wp:docPr id="8" name="图片 8" descr="C:\Users\ADMINI~1\AppData\Local\Temp\WeChat Files\f10fdb563353e362c5e7406bbcd18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1\AppData\Local\Temp\WeChat Files\f10fdb563353e362c5e7406bbcd1897.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22060" cy="701610"/>
                    </a:xfrm>
                    <a:prstGeom prst="rect">
                      <a:avLst/>
                    </a:prstGeom>
                    <a:noFill/>
                    <a:ln>
                      <a:noFill/>
                    </a:ln>
                  </pic:spPr>
                </pic:pic>
              </a:graphicData>
            </a:graphic>
          </wp:inline>
        </w:drawing>
      </w:r>
    </w:p>
    <w:tbl>
      <w:tblPr>
        <w:tblStyle w:val="af0"/>
        <w:tblW w:w="9215" w:type="dxa"/>
        <w:tblInd w:w="-176" w:type="dxa"/>
        <w:tblLayout w:type="fixed"/>
        <w:tblLook w:val="04A0" w:firstRow="1" w:lastRow="0" w:firstColumn="1" w:lastColumn="0" w:noHBand="0" w:noVBand="1"/>
      </w:tblPr>
      <w:tblGrid>
        <w:gridCol w:w="2411"/>
        <w:gridCol w:w="2409"/>
        <w:gridCol w:w="2127"/>
        <w:gridCol w:w="2268"/>
      </w:tblGrid>
      <w:tr w:rsidR="006970D7" w14:paraId="293EC6EE" w14:textId="77777777" w:rsidTr="008B179B">
        <w:tc>
          <w:tcPr>
            <w:tcW w:w="9215" w:type="dxa"/>
            <w:gridSpan w:val="4"/>
          </w:tcPr>
          <w:p w14:paraId="44376294" w14:textId="77777777" w:rsidR="006970D7" w:rsidRPr="006D4CCF" w:rsidRDefault="006970D7" w:rsidP="00BB2AA1">
            <w:pPr>
              <w:adjustRightInd w:val="0"/>
              <w:snapToGrid w:val="0"/>
              <w:rPr>
                <w:rFonts w:ascii="微软雅黑" w:eastAsia="微软雅黑" w:hAnsi="微软雅黑" w:cs="微软雅黑"/>
                <w:b/>
                <w:sz w:val="22"/>
                <w:szCs w:val="22"/>
                <w:lang w:val="zh-TW"/>
              </w:rPr>
            </w:pPr>
            <w:r>
              <w:rPr>
                <w:rFonts w:asciiTheme="minorEastAsia" w:eastAsiaTheme="minorEastAsia" w:hAnsiTheme="minorEastAsia" w:cs="微软雅黑" w:hint="eastAsia"/>
                <w:b/>
                <w:sz w:val="22"/>
                <w:szCs w:val="22"/>
                <w:lang w:val="zh-TW" w:eastAsia="zh-TW"/>
              </w:rPr>
              <w:t>【</w:t>
            </w:r>
            <w:r w:rsidRPr="006D4CCF">
              <w:rPr>
                <w:rFonts w:ascii="微软雅黑" w:eastAsia="微软雅黑" w:hAnsi="微软雅黑" w:cs="微软雅黑" w:hint="eastAsia"/>
                <w:b/>
                <w:sz w:val="22"/>
                <w:szCs w:val="22"/>
                <w:lang w:val="zh-TW"/>
              </w:rPr>
              <w:t>命题单位简介</w:t>
            </w:r>
            <w:r>
              <w:rPr>
                <w:rFonts w:asciiTheme="minorEastAsia" w:eastAsiaTheme="minorEastAsia" w:hAnsiTheme="minorEastAsia" w:cs="微软雅黑" w:hint="eastAsia"/>
                <w:b/>
                <w:sz w:val="22"/>
                <w:szCs w:val="22"/>
                <w:lang w:val="zh-TW" w:eastAsia="zh-TW"/>
              </w:rPr>
              <w:t>】</w:t>
            </w:r>
          </w:p>
          <w:p w14:paraId="1BCD940C" w14:textId="77777777" w:rsidR="006970D7" w:rsidRDefault="006970D7" w:rsidP="00BB2AA1">
            <w:pPr>
              <w:adjustRightInd w:val="0"/>
              <w:snapToGrid w:val="0"/>
              <w:ind w:firstLineChars="200" w:firstLine="440"/>
              <w:rPr>
                <w:rFonts w:ascii="微软雅黑" w:eastAsia="微软雅黑" w:hAnsi="微软雅黑" w:cs="微软雅黑"/>
                <w:sz w:val="22"/>
                <w:szCs w:val="22"/>
                <w:lang w:val="zh-TW"/>
              </w:rPr>
            </w:pPr>
            <w:r>
              <w:rPr>
                <w:rFonts w:ascii="微软雅黑" w:eastAsia="微软雅黑" w:hAnsi="微软雅黑" w:cs="微软雅黑" w:hint="eastAsia"/>
                <w:sz w:val="22"/>
                <w:szCs w:val="22"/>
                <w:lang w:val="zh-TW"/>
              </w:rPr>
              <w:t>科右中旗是国家级贫困县，是中宣部对口帮扶旗，</w:t>
            </w:r>
            <w:r w:rsidRPr="00A13B99">
              <w:rPr>
                <w:rFonts w:ascii="微软雅黑" w:eastAsia="微软雅黑" w:hAnsi="微软雅黑" w:cs="微软雅黑" w:hint="eastAsia"/>
                <w:sz w:val="22"/>
                <w:szCs w:val="22"/>
                <w:lang w:val="zh-TW"/>
              </w:rPr>
              <w:t>科右中旗历史悠久，人文璀璨，是蒙元文化和科尔沁民间文化艺术的主要发祥地之一,民族传统文化底蕴厚重,城乡群众文化活动活跃。王府刺绣 拉弦乐器 民族食品制作、蒙医蒙药、 祭敖包等民族文化独具魅力，境内有金界壕、吐列毛都古城遗址2个国家级重点文物保护单位,自治区级重点文物保护单位5个；拥有乌力格尔、蒙古族拉弦乐器制作工艺、蒙古族四胡音乐、科尔沁蒙医药浴疗法4项国家级非物质文化遗产项目,自治区级非物质文化遗产项目达到12项。积极培育科尔沁民俗文化品牌和科尔沁自然风光品牌，发展旅游、文化、生态“三位一体”的服务业，科尔沁文化旅游强旗建设成果丰硕，先后被命名为“中国民间文化艺术之乡”、“乌力格尔之乡”、“科尔沁服饰之乡”、“蒙古族四胡之乡”、“安代之乡”、“赛马之乡”、“科尔沁民歌之乡”、“内蒙古蒙古文书法之乡” 和“中国蒙古族刺绣文化之乡”。我旗被评为“全国文化先进旗”、“全区公共文化服务体系示范旗”</w:t>
            </w:r>
            <w:r>
              <w:rPr>
                <w:rFonts w:ascii="微软雅黑" w:eastAsia="微软雅黑" w:hAnsi="微软雅黑" w:cs="微软雅黑"/>
                <w:sz w:val="22"/>
                <w:szCs w:val="22"/>
                <w:lang w:val="zh-TW"/>
              </w:rPr>
              <w:t>。</w:t>
            </w:r>
            <w:r w:rsidRPr="0076300F">
              <w:rPr>
                <w:rFonts w:ascii="微软雅黑" w:eastAsia="微软雅黑" w:hAnsi="微软雅黑" w:cs="微软雅黑" w:hint="eastAsia"/>
                <w:sz w:val="22"/>
                <w:szCs w:val="22"/>
                <w:lang w:val="zh-TW"/>
              </w:rPr>
              <w:t>2019年。我旗“疏林草原枫情马镇-内蒙古科右中旗草原休闲体育线路”入选国家体育总局、文化和旅游部18条体育旅游精品线路。</w:t>
            </w:r>
          </w:p>
          <w:p w14:paraId="38B54064" w14:textId="77777777" w:rsidR="006970D7" w:rsidRDefault="006970D7" w:rsidP="00BB2AA1">
            <w:pPr>
              <w:adjustRightInd w:val="0"/>
              <w:snapToGrid w:val="0"/>
              <w:ind w:firstLineChars="200" w:firstLine="440"/>
              <w:rPr>
                <w:rFonts w:ascii="微软雅黑" w:eastAsia="微软雅黑" w:hAnsi="微软雅黑" w:cs="微软雅黑"/>
                <w:sz w:val="22"/>
                <w:szCs w:val="22"/>
                <w:lang w:val="zh-TW"/>
              </w:rPr>
            </w:pPr>
            <w:r w:rsidRPr="009762C5">
              <w:rPr>
                <w:rFonts w:ascii="微软雅黑" w:eastAsia="微软雅黑" w:hAnsi="微软雅黑" w:cs="微软雅黑" w:hint="eastAsia"/>
                <w:sz w:val="22"/>
                <w:szCs w:val="22"/>
                <w:lang w:val="zh-TW"/>
              </w:rPr>
              <w:t>科右中旗是</w:t>
            </w:r>
            <w:r w:rsidRPr="009762C5">
              <w:rPr>
                <w:rFonts w:ascii="微软雅黑" w:eastAsia="微软雅黑" w:hAnsi="微软雅黑" w:cs="微软雅黑"/>
                <w:sz w:val="22"/>
                <w:szCs w:val="22"/>
                <w:lang w:val="zh-TW"/>
              </w:rPr>
              <w:t>成吉思汗长弟哈布图哈萨尔的领地，</w:t>
            </w:r>
            <w:r w:rsidRPr="009762C5">
              <w:rPr>
                <w:rFonts w:ascii="微软雅黑" w:eastAsia="微软雅黑" w:hAnsi="微软雅黑" w:cs="微软雅黑" w:hint="eastAsia"/>
                <w:sz w:val="22"/>
                <w:szCs w:val="22"/>
                <w:lang w:val="zh-TW"/>
              </w:rPr>
              <w:t>是蒙元文化和科尔沁民间文化艺术的主要发祥地之一,</w:t>
            </w:r>
            <w:r w:rsidRPr="009762C5">
              <w:rPr>
                <w:rFonts w:ascii="微软雅黑" w:eastAsia="微软雅黑" w:hAnsi="微软雅黑" w:cs="微软雅黑"/>
                <w:sz w:val="22"/>
                <w:szCs w:val="22"/>
                <w:lang w:val="zh-TW"/>
              </w:rPr>
              <w:t xml:space="preserve"> 清</w:t>
            </w:r>
            <w:hyperlink r:id="rId13" w:tgtFrame="_blank" w:history="1">
              <w:r w:rsidRPr="009762C5">
                <w:rPr>
                  <w:rFonts w:ascii="微软雅黑" w:eastAsia="微软雅黑" w:hAnsi="微软雅黑" w:cs="微软雅黑"/>
                  <w:sz w:val="22"/>
                  <w:szCs w:val="22"/>
                  <w:lang w:val="zh-TW"/>
                </w:rPr>
                <w:t>崇德</w:t>
              </w:r>
            </w:hyperlink>
            <w:r w:rsidRPr="009762C5">
              <w:rPr>
                <w:rFonts w:ascii="微软雅黑" w:eastAsia="微软雅黑" w:hAnsi="微软雅黑" w:cs="微软雅黑"/>
                <w:sz w:val="22"/>
                <w:szCs w:val="22"/>
                <w:lang w:val="zh-TW"/>
              </w:rPr>
              <w:t>元年（1636年）起实行旗建制，东胡、匈奴、鲜卑、蒙古、突厥、契丹、女真等民族都曾先后交替在这里繁衍生息，创造了灿烂的游牧文化。已</w:t>
            </w:r>
            <w:r w:rsidRPr="009762C5">
              <w:rPr>
                <w:rFonts w:ascii="微软雅黑" w:eastAsia="微软雅黑" w:hAnsi="微软雅黑" w:cs="微软雅黑" w:hint="eastAsia"/>
                <w:sz w:val="22"/>
                <w:szCs w:val="22"/>
                <w:lang w:val="zh-TW"/>
              </w:rPr>
              <w:t>形成“一旗9乡四非遗”的文化品牌，国家一级文物元代五体文夜巡牌珍藏于旗博物馆。</w:t>
            </w:r>
          </w:p>
          <w:p w14:paraId="1C74005E" w14:textId="77777777" w:rsidR="006970D7" w:rsidRPr="006D4CCF" w:rsidRDefault="006970D7" w:rsidP="00BB2AA1">
            <w:pPr>
              <w:adjustRightInd w:val="0"/>
              <w:snapToGrid w:val="0"/>
              <w:ind w:firstLineChars="200" w:firstLine="440"/>
              <w:rPr>
                <w:rFonts w:asciiTheme="majorEastAsia" w:eastAsiaTheme="minorEastAsia" w:hAnsiTheme="majorEastAsia"/>
                <w:b/>
              </w:rPr>
            </w:pPr>
            <w:r w:rsidRPr="006D4CCF">
              <w:rPr>
                <w:rFonts w:ascii="微软雅黑" w:eastAsia="微软雅黑" w:hAnsi="微软雅黑" w:cs="微软雅黑" w:hint="eastAsia"/>
                <w:b/>
                <w:color w:val="FF0000"/>
                <w:sz w:val="22"/>
                <w:szCs w:val="22"/>
                <w:lang w:val="zh-TW"/>
              </w:rPr>
              <w:t>欢迎</w:t>
            </w:r>
            <w:r w:rsidRPr="006D4CCF">
              <w:rPr>
                <w:rFonts w:ascii="微软雅黑" w:eastAsia="微软雅黑" w:hAnsi="微软雅黑" w:cs="微软雅黑"/>
                <w:b/>
                <w:color w:val="FF0000"/>
                <w:sz w:val="22"/>
                <w:szCs w:val="22"/>
                <w:lang w:val="zh-TW"/>
              </w:rPr>
              <w:t>各位老师和同学来</w:t>
            </w:r>
            <w:r w:rsidRPr="006D4CCF">
              <w:rPr>
                <w:rFonts w:ascii="微软雅黑" w:eastAsia="微软雅黑" w:hAnsi="微软雅黑" w:cs="微软雅黑" w:hint="eastAsia"/>
                <w:b/>
                <w:color w:val="FF0000"/>
                <w:sz w:val="22"/>
                <w:szCs w:val="22"/>
                <w:lang w:val="zh-TW"/>
              </w:rPr>
              <w:t>科右中旗</w:t>
            </w:r>
            <w:r w:rsidRPr="006D4CCF">
              <w:rPr>
                <w:rFonts w:ascii="微软雅黑" w:eastAsia="微软雅黑" w:hAnsi="微软雅黑" w:cs="微软雅黑"/>
                <w:b/>
                <w:color w:val="FF0000"/>
                <w:sz w:val="22"/>
                <w:szCs w:val="22"/>
                <w:lang w:val="zh-TW"/>
              </w:rPr>
              <w:t>实地考察</w:t>
            </w:r>
            <w:r w:rsidRPr="006D4CCF">
              <w:rPr>
                <w:rFonts w:ascii="微软雅黑" w:eastAsia="微软雅黑" w:hAnsi="微软雅黑" w:cs="微软雅黑" w:hint="eastAsia"/>
                <w:b/>
                <w:color w:val="FF0000"/>
                <w:sz w:val="22"/>
                <w:szCs w:val="22"/>
                <w:lang w:val="zh-TW"/>
              </w:rPr>
              <w:t>写生</w:t>
            </w:r>
            <w:r w:rsidRPr="006D4CCF">
              <w:rPr>
                <w:rFonts w:ascii="微软雅黑" w:eastAsia="微软雅黑" w:hAnsi="微软雅黑" w:cs="微软雅黑"/>
                <w:b/>
                <w:color w:val="FF0000"/>
                <w:sz w:val="22"/>
                <w:szCs w:val="22"/>
                <w:lang w:val="zh-TW"/>
              </w:rPr>
              <w:t>，搜集创作素材及灵感。</w:t>
            </w:r>
          </w:p>
        </w:tc>
      </w:tr>
      <w:tr w:rsidR="006970D7" w14:paraId="6A10E46C" w14:textId="77777777" w:rsidTr="008B179B">
        <w:trPr>
          <w:trHeight w:val="1185"/>
        </w:trPr>
        <w:tc>
          <w:tcPr>
            <w:tcW w:w="9215" w:type="dxa"/>
            <w:gridSpan w:val="4"/>
          </w:tcPr>
          <w:p w14:paraId="55411690" w14:textId="77777777" w:rsidR="00947031" w:rsidRDefault="00947031" w:rsidP="00947031">
            <w:pPr>
              <w:adjustRightInd w:val="0"/>
              <w:snapToGrid w:val="0"/>
              <w:rPr>
                <w:rFonts w:ascii="微软雅黑" w:eastAsia="微软雅黑" w:hAnsi="微软雅黑" w:cs="微软雅黑"/>
                <w:b/>
                <w:bCs/>
                <w:sz w:val="22"/>
                <w:szCs w:val="22"/>
                <w:lang w:val="zh-TW"/>
              </w:rPr>
            </w:pPr>
            <w:r>
              <w:rPr>
                <w:rFonts w:ascii="微软雅黑" w:eastAsia="微软雅黑" w:hAnsi="微软雅黑" w:cs="微软雅黑" w:hint="eastAsia"/>
                <w:b/>
                <w:bCs/>
                <w:sz w:val="22"/>
                <w:szCs w:val="22"/>
                <w:lang w:val="zh-TW"/>
              </w:rPr>
              <w:lastRenderedPageBreak/>
              <w:t>【题目</w:t>
            </w:r>
            <w:r w:rsidRPr="00FA2597">
              <w:rPr>
                <w:rFonts w:ascii="微软雅黑" w:eastAsia="微软雅黑" w:hAnsi="微软雅黑" w:cs="微软雅黑" w:hint="eastAsia"/>
                <w:b/>
                <w:bCs/>
                <w:sz w:val="22"/>
                <w:szCs w:val="22"/>
                <w:lang w:val="zh-TW"/>
              </w:rPr>
              <w:t>及要求</w:t>
            </w:r>
            <w:r>
              <w:rPr>
                <w:rFonts w:ascii="微软雅黑" w:eastAsia="微软雅黑" w:hAnsi="微软雅黑" w:cs="微软雅黑" w:hint="eastAsia"/>
                <w:b/>
                <w:bCs/>
                <w:sz w:val="22"/>
                <w:szCs w:val="22"/>
                <w:lang w:val="zh-TW"/>
              </w:rPr>
              <w:t>】</w:t>
            </w:r>
          </w:p>
          <w:p w14:paraId="1F751770" w14:textId="77777777" w:rsidR="006970D7" w:rsidRDefault="006970D7" w:rsidP="00BB2AA1">
            <w:pPr>
              <w:adjustRightInd w:val="0"/>
              <w:snapToGrid w:val="0"/>
              <w:ind w:firstLineChars="200" w:firstLine="440"/>
              <w:rPr>
                <w:rFonts w:ascii="微软雅黑" w:eastAsia="微软雅黑" w:hAnsi="微软雅黑" w:cs="微软雅黑"/>
                <w:sz w:val="22"/>
                <w:szCs w:val="22"/>
                <w:lang w:val="zh-TW"/>
              </w:rPr>
            </w:pPr>
            <w:r>
              <w:rPr>
                <w:rFonts w:ascii="微软雅黑" w:eastAsia="微软雅黑" w:hAnsi="微软雅黑" w:cs="微软雅黑" w:hint="eastAsia"/>
                <w:sz w:val="22"/>
                <w:szCs w:val="22"/>
                <w:lang w:val="zh-TW"/>
              </w:rPr>
              <w:t>围绕“科右中旗”的特色，为科右中旗的旅游、农产品、文化做宣传，同时征集科右中旗特色的文创产品IP。</w:t>
            </w:r>
            <w:r>
              <w:rPr>
                <w:rFonts w:ascii="微软雅黑" w:eastAsia="微软雅黑" w:hAnsi="微软雅黑" w:cs="微软雅黑"/>
                <w:sz w:val="22"/>
                <w:szCs w:val="22"/>
                <w:lang w:val="zh-TW"/>
              </w:rPr>
              <w:t>主题</w:t>
            </w:r>
            <w:r>
              <w:rPr>
                <w:rFonts w:ascii="微软雅黑" w:eastAsia="微软雅黑" w:hAnsi="微软雅黑" w:cs="微软雅黑" w:hint="eastAsia"/>
                <w:sz w:val="22"/>
                <w:szCs w:val="22"/>
                <w:lang w:val="zh-TW"/>
              </w:rPr>
              <w:t>四选一、表现形式</w:t>
            </w:r>
            <w:r>
              <w:rPr>
                <w:rFonts w:ascii="微软雅黑" w:eastAsia="微软雅黑" w:hAnsi="微软雅黑" w:cs="微软雅黑" w:hint="eastAsia"/>
                <w:sz w:val="22"/>
                <w:szCs w:val="22"/>
                <w:lang w:val="zh-TW" w:eastAsia="zh-TW"/>
              </w:rPr>
              <w:t>任选其一</w:t>
            </w:r>
            <w:r>
              <w:rPr>
                <w:rFonts w:ascii="微软雅黑" w:eastAsia="微软雅黑" w:hAnsi="微软雅黑" w:cs="微软雅黑"/>
                <w:sz w:val="22"/>
                <w:szCs w:val="22"/>
                <w:lang w:val="zh-TW" w:eastAsia="zh-TW"/>
              </w:rPr>
              <w:t>，</w:t>
            </w:r>
            <w:r>
              <w:rPr>
                <w:rFonts w:ascii="微软雅黑" w:eastAsia="微软雅黑" w:hAnsi="微软雅黑" w:cs="微软雅黑" w:hint="eastAsia"/>
                <w:sz w:val="22"/>
                <w:szCs w:val="22"/>
                <w:lang w:val="zh-TW"/>
              </w:rPr>
              <w:t>题目</w:t>
            </w:r>
            <w:r>
              <w:rPr>
                <w:rFonts w:ascii="微软雅黑" w:eastAsia="微软雅黑" w:hAnsi="微软雅黑" w:cs="微软雅黑"/>
                <w:sz w:val="22"/>
                <w:szCs w:val="22"/>
                <w:lang w:val="zh-TW"/>
              </w:rPr>
              <w:t>自拟，</w:t>
            </w:r>
            <w:r w:rsidRPr="007748EB">
              <w:rPr>
                <w:rFonts w:ascii="微软雅黑" w:eastAsia="微软雅黑" w:hAnsi="微软雅黑" w:cs="微软雅黑" w:hint="eastAsia"/>
                <w:sz w:val="22"/>
                <w:szCs w:val="22"/>
                <w:lang w:val="zh-TW"/>
              </w:rPr>
              <w:t>内容积极向上，不得包含违反国家有关规定的信息</w:t>
            </w:r>
            <w:r>
              <w:rPr>
                <w:rFonts w:ascii="微软雅黑" w:eastAsia="微软雅黑" w:hAnsi="微软雅黑" w:cs="微软雅黑" w:hint="eastAsia"/>
                <w:sz w:val="22"/>
                <w:szCs w:val="22"/>
                <w:lang w:val="zh-TW"/>
              </w:rPr>
              <w:t>，</w:t>
            </w:r>
            <w:r>
              <w:rPr>
                <w:rFonts w:ascii="微软雅黑" w:eastAsia="微软雅黑" w:hAnsi="微软雅黑" w:cs="微软雅黑"/>
                <w:sz w:val="22"/>
                <w:szCs w:val="22"/>
                <w:lang w:val="zh-TW"/>
              </w:rPr>
              <w:t>保证作品的原创性，如发现抄袭，</w:t>
            </w:r>
            <w:r>
              <w:rPr>
                <w:rFonts w:ascii="微软雅黑" w:eastAsia="微软雅黑" w:hAnsi="微软雅黑" w:cs="微软雅黑" w:hint="eastAsia"/>
                <w:sz w:val="22"/>
                <w:szCs w:val="22"/>
                <w:lang w:val="zh-TW"/>
              </w:rPr>
              <w:t>将</w:t>
            </w:r>
            <w:r>
              <w:rPr>
                <w:rFonts w:ascii="微软雅黑" w:eastAsia="微软雅黑" w:hAnsi="微软雅黑" w:cs="微软雅黑"/>
                <w:sz w:val="22"/>
                <w:szCs w:val="22"/>
                <w:lang w:val="zh-TW"/>
              </w:rPr>
              <w:t>取消比赛资格</w:t>
            </w:r>
            <w:r>
              <w:rPr>
                <w:rFonts w:ascii="微软雅黑" w:eastAsia="微软雅黑" w:hAnsi="微软雅黑" w:cs="微软雅黑" w:hint="eastAsia"/>
                <w:sz w:val="22"/>
                <w:szCs w:val="22"/>
                <w:lang w:val="zh-TW"/>
              </w:rPr>
              <w:t>。</w:t>
            </w:r>
          </w:p>
        </w:tc>
      </w:tr>
      <w:tr w:rsidR="006970D7" w14:paraId="24ECB580" w14:textId="77777777" w:rsidTr="008B179B">
        <w:trPr>
          <w:trHeight w:val="62"/>
        </w:trPr>
        <w:tc>
          <w:tcPr>
            <w:tcW w:w="9215" w:type="dxa"/>
            <w:gridSpan w:val="4"/>
          </w:tcPr>
          <w:p w14:paraId="2518010A" w14:textId="31EBCCF0" w:rsidR="006970D7" w:rsidRPr="00483300" w:rsidRDefault="00BA2627" w:rsidP="00BB2AA1">
            <w:pPr>
              <w:adjustRightInd w:val="0"/>
              <w:snapToGrid w:val="0"/>
              <w:rPr>
                <w:rFonts w:ascii="微软雅黑" w:eastAsia="微软雅黑" w:hAnsi="微软雅黑" w:cs="微软雅黑"/>
                <w:b/>
                <w:bCs/>
                <w:sz w:val="22"/>
                <w:szCs w:val="22"/>
                <w:lang w:val="zh-TW"/>
              </w:rPr>
            </w:pPr>
            <w:r w:rsidRPr="00BA2627">
              <w:rPr>
                <w:rFonts w:ascii="微软雅黑" w:eastAsia="微软雅黑" w:hAnsi="微软雅黑" w:cs="微软雅黑" w:hint="eastAsia"/>
                <w:b/>
                <w:bCs/>
                <w:sz w:val="22"/>
                <w:szCs w:val="22"/>
                <w:lang w:val="zh-TW"/>
              </w:rPr>
              <w:t>【命题目标及要求】</w:t>
            </w:r>
          </w:p>
        </w:tc>
      </w:tr>
      <w:tr w:rsidR="006970D7" w14:paraId="10E933CE" w14:textId="77777777" w:rsidTr="008B179B">
        <w:trPr>
          <w:trHeight w:val="2897"/>
        </w:trPr>
        <w:tc>
          <w:tcPr>
            <w:tcW w:w="2411" w:type="dxa"/>
          </w:tcPr>
          <w:p w14:paraId="27FBB350" w14:textId="77777777" w:rsidR="006970D7" w:rsidRDefault="006970D7" w:rsidP="00BB2AA1">
            <w:pPr>
              <w:adjustRightInd w:val="0"/>
              <w:snapToGrid w:val="0"/>
              <w:rPr>
                <w:rFonts w:ascii="微软雅黑" w:eastAsia="PMingLiU" w:hAnsi="微软雅黑" w:cs="微软雅黑"/>
                <w:b/>
                <w:bCs/>
                <w:sz w:val="22"/>
                <w:szCs w:val="22"/>
                <w:lang w:val="zh-TW" w:eastAsia="zh-TW"/>
              </w:rPr>
            </w:pPr>
            <w:r w:rsidRPr="00FA2597">
              <w:rPr>
                <w:rFonts w:ascii="微软雅黑" w:eastAsia="微软雅黑" w:hAnsi="微软雅黑" w:cs="微软雅黑" w:hint="eastAsia"/>
                <w:b/>
                <w:bCs/>
                <w:sz w:val="22"/>
                <w:szCs w:val="22"/>
                <w:lang w:val="zh-TW"/>
              </w:rPr>
              <w:t>主题</w:t>
            </w:r>
            <w:r w:rsidRPr="00FA2597">
              <w:rPr>
                <w:rFonts w:ascii="微软雅黑" w:eastAsia="微软雅黑" w:hAnsi="微软雅黑" w:cs="微软雅黑"/>
                <w:b/>
                <w:bCs/>
                <w:sz w:val="22"/>
                <w:szCs w:val="22"/>
                <w:lang w:val="zh-TW"/>
              </w:rPr>
              <w:t>一：“</w:t>
            </w:r>
            <w:r w:rsidRPr="00FA2597">
              <w:rPr>
                <w:rFonts w:ascii="微软雅黑" w:eastAsia="微软雅黑" w:hAnsi="微软雅黑" w:cs="微软雅黑" w:hint="eastAsia"/>
                <w:b/>
                <w:bCs/>
                <w:sz w:val="22"/>
                <w:szCs w:val="22"/>
                <w:lang w:val="zh-TW"/>
              </w:rPr>
              <w:t>印象中旗</w:t>
            </w:r>
            <w:r w:rsidRPr="00FA2597">
              <w:rPr>
                <w:rFonts w:ascii="微软雅黑" w:eastAsia="微软雅黑" w:hAnsi="微软雅黑" w:cs="微软雅黑"/>
                <w:b/>
                <w:bCs/>
                <w:sz w:val="22"/>
                <w:szCs w:val="22"/>
                <w:lang w:val="zh-TW"/>
              </w:rPr>
              <w:t>”</w:t>
            </w:r>
          </w:p>
          <w:p w14:paraId="7E1AC64C" w14:textId="77777777" w:rsidR="006970D7" w:rsidRPr="00483300" w:rsidRDefault="006970D7" w:rsidP="00BB2AA1">
            <w:pPr>
              <w:adjustRightInd w:val="0"/>
              <w:snapToGrid w:val="0"/>
              <w:rPr>
                <w:rFonts w:ascii="微软雅黑" w:eastAsia="微软雅黑" w:hAnsi="微软雅黑" w:cs="微软雅黑"/>
                <w:bCs/>
                <w:sz w:val="22"/>
                <w:szCs w:val="22"/>
                <w:lang w:val="zh-TW"/>
              </w:rPr>
            </w:pPr>
            <w:r w:rsidRPr="006A667F">
              <w:rPr>
                <w:rFonts w:ascii="微软雅黑" w:eastAsia="微软雅黑" w:hAnsi="微软雅黑" w:cs="微软雅黑" w:hint="eastAsia"/>
                <w:bCs/>
                <w:sz w:val="22"/>
                <w:szCs w:val="22"/>
                <w:lang w:val="zh-TW"/>
              </w:rPr>
              <w:t>以科右中旗的文化为特色</w:t>
            </w:r>
            <w:r>
              <w:rPr>
                <w:rFonts w:ascii="微软雅黑" w:eastAsia="微软雅黑" w:hAnsi="微软雅黑" w:cs="微软雅黑" w:hint="eastAsia"/>
                <w:bCs/>
                <w:sz w:val="22"/>
                <w:szCs w:val="22"/>
                <w:lang w:val="zh-TW"/>
              </w:rPr>
              <w:t>创作宣传设计、</w:t>
            </w:r>
            <w:r w:rsidRPr="006A667F">
              <w:rPr>
                <w:rFonts w:ascii="微软雅黑" w:eastAsia="微软雅黑" w:hAnsi="微软雅黑" w:cs="微软雅黑" w:hint="eastAsia"/>
                <w:bCs/>
                <w:sz w:val="22"/>
                <w:szCs w:val="22"/>
                <w:lang w:val="zh-TW"/>
              </w:rPr>
              <w:t>设计IP及系列文创产品</w:t>
            </w:r>
            <w:r>
              <w:rPr>
                <w:rFonts w:ascii="微软雅黑" w:eastAsia="微软雅黑" w:hAnsi="微软雅黑" w:cs="微软雅黑" w:hint="eastAsia"/>
                <w:bCs/>
                <w:sz w:val="22"/>
                <w:szCs w:val="22"/>
                <w:lang w:val="zh-TW"/>
              </w:rPr>
              <w:t>等，任选其一</w:t>
            </w:r>
          </w:p>
          <w:p w14:paraId="107506C4" w14:textId="6701F781" w:rsidR="006970D7" w:rsidRPr="003579A9" w:rsidRDefault="006970D7" w:rsidP="00BB2AA1">
            <w:pPr>
              <w:adjustRightInd w:val="0"/>
              <w:snapToGrid w:val="0"/>
              <w:rPr>
                <w:rFonts w:ascii="微软雅黑" w:eastAsia="微软雅黑" w:hAnsi="微软雅黑" w:cs="微软雅黑"/>
                <w:sz w:val="22"/>
                <w:szCs w:val="22"/>
                <w:lang w:val="zh-TW"/>
              </w:rPr>
            </w:pPr>
            <w:r w:rsidRPr="00FA2597">
              <w:rPr>
                <w:rFonts w:ascii="微软雅黑" w:eastAsia="微软雅黑" w:hAnsi="微软雅黑" w:cs="微软雅黑" w:hint="eastAsia"/>
                <w:b/>
                <w:bCs/>
                <w:sz w:val="22"/>
                <w:szCs w:val="22"/>
                <w:lang w:val="zh-TW"/>
              </w:rPr>
              <w:t>作品形式</w:t>
            </w:r>
            <w:r w:rsidRPr="00FA2597">
              <w:rPr>
                <w:rFonts w:ascii="微软雅黑" w:eastAsia="微软雅黑" w:hAnsi="微软雅黑" w:cs="微软雅黑" w:hint="eastAsia"/>
                <w:sz w:val="22"/>
                <w:szCs w:val="22"/>
                <w:lang w:val="zh-TW"/>
              </w:rPr>
              <w:t>：</w:t>
            </w:r>
            <w:r>
              <w:rPr>
                <w:rFonts w:ascii="微软雅黑" w:eastAsia="微软雅黑" w:hAnsi="微软雅黑" w:cs="微软雅黑" w:hint="eastAsia"/>
                <w:sz w:val="22"/>
                <w:szCs w:val="22"/>
                <w:lang w:val="zh-TW"/>
              </w:rPr>
              <w:t>海报、H</w:t>
            </w:r>
            <w:r>
              <w:rPr>
                <w:rFonts w:ascii="微软雅黑" w:eastAsia="PMingLiU" w:hAnsi="微软雅黑" w:cs="微软雅黑"/>
                <w:sz w:val="22"/>
                <w:szCs w:val="22"/>
                <w:lang w:val="zh-TW" w:eastAsia="zh-TW"/>
              </w:rPr>
              <w:t>TML5</w:t>
            </w:r>
            <w:r>
              <w:rPr>
                <w:rFonts w:asciiTheme="minorEastAsia" w:eastAsiaTheme="minorEastAsia" w:hAnsiTheme="minorEastAsia" w:cs="微软雅黑" w:hint="eastAsia"/>
                <w:sz w:val="22"/>
                <w:szCs w:val="22"/>
                <w:lang w:val="zh-TW" w:eastAsia="zh-TW"/>
              </w:rPr>
              <w:t>、</w:t>
            </w:r>
            <w:r>
              <w:rPr>
                <w:rFonts w:ascii="微软雅黑" w:eastAsia="微软雅黑" w:hAnsi="微软雅黑" w:cs="微软雅黑" w:hint="eastAsia"/>
                <w:sz w:val="22"/>
                <w:szCs w:val="22"/>
                <w:lang w:val="zh-TW"/>
              </w:rPr>
              <w:t>VI</w:t>
            </w:r>
            <w:r>
              <w:rPr>
                <w:rFonts w:ascii="微软雅黑" w:eastAsia="微软雅黑" w:hAnsi="微软雅黑" w:cs="微软雅黑" w:hint="eastAsia"/>
                <w:sz w:val="22"/>
                <w:szCs w:val="22"/>
                <w:lang w:val="zh-TW" w:eastAsia="zh-TW"/>
              </w:rPr>
              <w:t>设计、</w:t>
            </w:r>
            <w:r w:rsidRPr="009762C5">
              <w:rPr>
                <w:rFonts w:ascii="微软雅黑" w:eastAsia="微软雅黑" w:hAnsi="微软雅黑" w:cs="微软雅黑" w:hint="eastAsia"/>
                <w:sz w:val="22"/>
                <w:szCs w:val="22"/>
                <w:lang w:val="zh-TW"/>
              </w:rPr>
              <w:t>视频</w:t>
            </w:r>
            <w:r>
              <w:rPr>
                <w:rFonts w:ascii="微软雅黑" w:eastAsia="微软雅黑" w:hAnsi="微软雅黑" w:cs="微软雅黑" w:hint="eastAsia"/>
                <w:sz w:val="22"/>
                <w:szCs w:val="22"/>
                <w:lang w:val="zh-TW"/>
              </w:rPr>
              <w:t>，</w:t>
            </w:r>
            <w:r w:rsidRPr="00A42D7C">
              <w:rPr>
                <w:rFonts w:ascii="微软雅黑" w:eastAsia="微软雅黑" w:hAnsi="微软雅黑" w:cs="微软雅黑" w:hint="eastAsia"/>
                <w:sz w:val="22"/>
                <w:szCs w:val="22"/>
                <w:lang w:val="zh-TW"/>
              </w:rPr>
              <w:t>摄影</w:t>
            </w:r>
          </w:p>
        </w:tc>
        <w:tc>
          <w:tcPr>
            <w:tcW w:w="2409" w:type="dxa"/>
          </w:tcPr>
          <w:p w14:paraId="7491391C" w14:textId="77777777" w:rsidR="006970D7" w:rsidRDefault="006970D7" w:rsidP="00BB2AA1">
            <w:pPr>
              <w:adjustRightInd w:val="0"/>
              <w:snapToGrid w:val="0"/>
              <w:rPr>
                <w:rFonts w:ascii="微软雅黑" w:eastAsia="微软雅黑" w:hAnsi="微软雅黑" w:cs="微软雅黑"/>
                <w:b/>
                <w:bCs/>
                <w:sz w:val="22"/>
                <w:szCs w:val="22"/>
                <w:lang w:val="zh-TW"/>
              </w:rPr>
            </w:pPr>
            <w:r w:rsidRPr="009762C5">
              <w:rPr>
                <w:rFonts w:ascii="微软雅黑" w:eastAsia="微软雅黑" w:hAnsi="微软雅黑" w:cs="微软雅黑" w:hint="eastAsia"/>
                <w:b/>
                <w:bCs/>
                <w:sz w:val="22"/>
                <w:szCs w:val="22"/>
                <w:lang w:val="zh-TW"/>
              </w:rPr>
              <w:t>主题二：</w:t>
            </w:r>
            <w:r>
              <w:rPr>
                <w:rFonts w:ascii="微软雅黑" w:eastAsia="微软雅黑" w:hAnsi="微软雅黑" w:cs="微软雅黑"/>
                <w:b/>
                <w:bCs/>
                <w:sz w:val="22"/>
                <w:szCs w:val="22"/>
                <w:lang w:val="zh-TW"/>
              </w:rPr>
              <w:t>旅游</w:t>
            </w:r>
            <w:r>
              <w:rPr>
                <w:rFonts w:ascii="微软雅黑" w:eastAsia="微软雅黑" w:hAnsi="微软雅黑" w:cs="微软雅黑" w:hint="eastAsia"/>
                <w:b/>
                <w:bCs/>
                <w:sz w:val="22"/>
                <w:szCs w:val="22"/>
                <w:lang w:val="zh-TW"/>
              </w:rPr>
              <w:t>景点</w:t>
            </w:r>
          </w:p>
          <w:p w14:paraId="0248D1F3" w14:textId="77777777" w:rsidR="006970D7" w:rsidRPr="00483300" w:rsidRDefault="006970D7" w:rsidP="00BB2AA1">
            <w:pPr>
              <w:adjustRightInd w:val="0"/>
              <w:snapToGrid w:val="0"/>
              <w:rPr>
                <w:rFonts w:ascii="微软雅黑" w:eastAsia="微软雅黑" w:hAnsi="微软雅黑" w:cs="微软雅黑"/>
                <w:sz w:val="22"/>
                <w:szCs w:val="22"/>
                <w:lang w:val="zh-TW"/>
              </w:rPr>
            </w:pPr>
            <w:r w:rsidRPr="009762C5">
              <w:rPr>
                <w:rFonts w:ascii="微软雅黑" w:eastAsia="微软雅黑" w:hAnsi="微软雅黑" w:cs="微软雅黑"/>
                <w:sz w:val="22"/>
                <w:szCs w:val="22"/>
                <w:lang w:val="zh-TW"/>
              </w:rPr>
              <w:t>图什业图亲王府、</w:t>
            </w:r>
            <w:r w:rsidRPr="004C6B3A">
              <w:rPr>
                <w:rFonts w:ascii="微软雅黑" w:eastAsia="微软雅黑" w:hAnsi="微软雅黑" w:cs="微软雅黑" w:hint="eastAsia"/>
                <w:sz w:val="22"/>
                <w:szCs w:val="22"/>
                <w:lang w:val="zh-TW"/>
              </w:rPr>
              <w:t>五角枫生态旅游景区</w:t>
            </w:r>
            <w:r>
              <w:rPr>
                <w:rFonts w:ascii="微软雅黑" w:eastAsia="微软雅黑" w:hAnsi="微软雅黑" w:cs="微软雅黑" w:hint="eastAsia"/>
                <w:sz w:val="22"/>
                <w:szCs w:val="22"/>
                <w:lang w:val="zh-TW"/>
              </w:rPr>
              <w:t>，景点及表现形式任选其一</w:t>
            </w:r>
          </w:p>
          <w:p w14:paraId="41DCAA64" w14:textId="5180EE7F" w:rsidR="006970D7" w:rsidRPr="003579A9" w:rsidRDefault="006970D7" w:rsidP="00BB2AA1">
            <w:pPr>
              <w:adjustRightInd w:val="0"/>
              <w:snapToGrid w:val="0"/>
              <w:rPr>
                <w:rFonts w:ascii="微软雅黑" w:eastAsia="微软雅黑" w:hAnsi="微软雅黑" w:cs="微软雅黑"/>
                <w:sz w:val="22"/>
                <w:szCs w:val="22"/>
                <w:lang w:val="zh-TW"/>
              </w:rPr>
            </w:pPr>
            <w:r w:rsidRPr="00FA2597">
              <w:rPr>
                <w:rFonts w:ascii="微软雅黑" w:eastAsia="微软雅黑" w:hAnsi="微软雅黑" w:cs="微软雅黑" w:hint="eastAsia"/>
                <w:b/>
                <w:bCs/>
                <w:sz w:val="22"/>
                <w:szCs w:val="22"/>
                <w:lang w:val="zh-TW"/>
              </w:rPr>
              <w:t>作品形式</w:t>
            </w:r>
            <w:r w:rsidRPr="00FA2597">
              <w:rPr>
                <w:rFonts w:ascii="微软雅黑" w:eastAsia="微软雅黑" w:hAnsi="微软雅黑" w:cs="微软雅黑" w:hint="eastAsia"/>
                <w:sz w:val="22"/>
                <w:szCs w:val="22"/>
                <w:lang w:val="zh-TW"/>
              </w:rPr>
              <w:t>：</w:t>
            </w:r>
            <w:r>
              <w:rPr>
                <w:rFonts w:ascii="微软雅黑" w:eastAsia="微软雅黑" w:hAnsi="微软雅黑" w:cs="微软雅黑" w:hint="eastAsia"/>
                <w:sz w:val="22"/>
                <w:szCs w:val="22"/>
                <w:lang w:val="zh-TW"/>
              </w:rPr>
              <w:t>纪念品设计</w:t>
            </w:r>
            <w:r>
              <w:rPr>
                <w:rFonts w:asciiTheme="minorEastAsia" w:eastAsiaTheme="minorEastAsia" w:hAnsiTheme="minorEastAsia" w:cs="微软雅黑" w:hint="eastAsia"/>
                <w:sz w:val="22"/>
                <w:szCs w:val="22"/>
                <w:lang w:val="zh-TW" w:eastAsia="zh-TW"/>
              </w:rPr>
              <w:t>、</w:t>
            </w:r>
            <w:r>
              <w:rPr>
                <w:rFonts w:ascii="微软雅黑" w:eastAsia="微软雅黑" w:hAnsi="微软雅黑" w:cs="微软雅黑" w:hint="eastAsia"/>
                <w:sz w:val="22"/>
                <w:szCs w:val="22"/>
                <w:lang w:val="zh-TW"/>
              </w:rPr>
              <w:t>海报</w:t>
            </w:r>
            <w:r>
              <w:rPr>
                <w:rFonts w:asciiTheme="minorEastAsia" w:eastAsiaTheme="minorEastAsia" w:hAnsiTheme="minorEastAsia" w:cs="微软雅黑" w:hint="eastAsia"/>
                <w:sz w:val="22"/>
                <w:szCs w:val="22"/>
                <w:lang w:val="zh-TW" w:eastAsia="zh-TW"/>
              </w:rPr>
              <w:t>、</w:t>
            </w:r>
            <w:r w:rsidRPr="009762C5">
              <w:rPr>
                <w:rFonts w:ascii="微软雅黑" w:eastAsia="微软雅黑" w:hAnsi="微软雅黑" w:cs="微软雅黑"/>
                <w:sz w:val="22"/>
                <w:szCs w:val="22"/>
                <w:lang w:val="zh-TW"/>
              </w:rPr>
              <w:t>HTML5</w:t>
            </w:r>
            <w:r>
              <w:rPr>
                <w:rFonts w:asciiTheme="minorEastAsia" w:eastAsiaTheme="minorEastAsia" w:hAnsiTheme="minorEastAsia" w:cs="微软雅黑" w:hint="eastAsia"/>
                <w:sz w:val="22"/>
                <w:szCs w:val="22"/>
                <w:lang w:val="zh-TW" w:eastAsia="zh-TW"/>
              </w:rPr>
              <w:t>、</w:t>
            </w:r>
            <w:r w:rsidRPr="009762C5">
              <w:rPr>
                <w:rFonts w:ascii="微软雅黑" w:eastAsia="微软雅黑" w:hAnsi="微软雅黑" w:cs="微软雅黑" w:hint="eastAsia"/>
                <w:sz w:val="22"/>
                <w:szCs w:val="22"/>
                <w:lang w:val="zh-TW"/>
              </w:rPr>
              <w:t>视频</w:t>
            </w:r>
            <w:r>
              <w:rPr>
                <w:rFonts w:asciiTheme="minorEastAsia" w:eastAsiaTheme="minorEastAsia" w:hAnsiTheme="minorEastAsia" w:cs="微软雅黑" w:hint="eastAsia"/>
                <w:sz w:val="22"/>
                <w:szCs w:val="22"/>
                <w:lang w:val="zh-TW" w:eastAsia="zh-TW"/>
              </w:rPr>
              <w:t>、</w:t>
            </w:r>
            <w:r w:rsidRPr="00A42D7C">
              <w:rPr>
                <w:rFonts w:ascii="微软雅黑" w:eastAsia="微软雅黑" w:hAnsi="微软雅黑" w:cs="微软雅黑" w:hint="eastAsia"/>
                <w:sz w:val="22"/>
                <w:szCs w:val="22"/>
                <w:lang w:val="zh-TW"/>
              </w:rPr>
              <w:t>摄影</w:t>
            </w:r>
          </w:p>
        </w:tc>
        <w:tc>
          <w:tcPr>
            <w:tcW w:w="2127" w:type="dxa"/>
          </w:tcPr>
          <w:p w14:paraId="4981A761" w14:textId="77777777" w:rsidR="006970D7" w:rsidRDefault="006970D7" w:rsidP="00BB2AA1">
            <w:pPr>
              <w:adjustRightInd w:val="0"/>
              <w:snapToGrid w:val="0"/>
              <w:rPr>
                <w:rFonts w:ascii="微软雅黑" w:eastAsia="微软雅黑" w:hAnsi="微软雅黑" w:cs="微软雅黑"/>
                <w:b/>
                <w:bCs/>
                <w:sz w:val="22"/>
                <w:szCs w:val="22"/>
                <w:lang w:val="zh-TW"/>
              </w:rPr>
            </w:pPr>
            <w:r w:rsidRPr="009762C5">
              <w:rPr>
                <w:rFonts w:ascii="微软雅黑" w:eastAsia="微软雅黑" w:hAnsi="微软雅黑" w:cs="微软雅黑" w:hint="eastAsia"/>
                <w:b/>
                <w:bCs/>
                <w:sz w:val="22"/>
                <w:szCs w:val="22"/>
                <w:lang w:val="zh-TW"/>
              </w:rPr>
              <w:t>主题</w:t>
            </w:r>
            <w:r>
              <w:rPr>
                <w:rFonts w:ascii="微软雅黑" w:eastAsia="微软雅黑" w:hAnsi="微软雅黑" w:cs="微软雅黑"/>
                <w:b/>
                <w:bCs/>
                <w:sz w:val="22"/>
                <w:szCs w:val="22"/>
                <w:lang w:val="zh-TW"/>
              </w:rPr>
              <w:t>三：</w:t>
            </w:r>
            <w:r>
              <w:rPr>
                <w:rFonts w:ascii="微软雅黑" w:eastAsia="微软雅黑" w:hAnsi="微软雅黑" w:cs="微软雅黑" w:hint="eastAsia"/>
                <w:b/>
                <w:bCs/>
                <w:sz w:val="22"/>
                <w:szCs w:val="22"/>
                <w:lang w:val="zh-TW"/>
              </w:rPr>
              <w:t>农</w:t>
            </w:r>
            <w:r w:rsidRPr="009762C5">
              <w:rPr>
                <w:rFonts w:ascii="微软雅黑" w:eastAsia="微软雅黑" w:hAnsi="微软雅黑" w:cs="微软雅黑" w:hint="eastAsia"/>
                <w:b/>
                <w:bCs/>
                <w:sz w:val="22"/>
                <w:szCs w:val="22"/>
                <w:lang w:val="zh-TW"/>
              </w:rPr>
              <w:t>产品</w:t>
            </w:r>
          </w:p>
          <w:p w14:paraId="0DFF010B" w14:textId="77777777" w:rsidR="006970D7" w:rsidRPr="003A3642" w:rsidRDefault="006970D7" w:rsidP="00BB2AA1">
            <w:pPr>
              <w:adjustRightInd w:val="0"/>
              <w:snapToGrid w:val="0"/>
              <w:rPr>
                <w:rFonts w:ascii="微软雅黑" w:eastAsia="微软雅黑" w:hAnsi="微软雅黑" w:cs="微软雅黑"/>
                <w:b/>
                <w:bCs/>
                <w:sz w:val="22"/>
                <w:szCs w:val="22"/>
                <w:lang w:val="zh-TW"/>
              </w:rPr>
            </w:pPr>
            <w:r>
              <w:rPr>
                <w:rFonts w:ascii="微软雅黑" w:eastAsia="微软雅黑" w:hAnsi="微软雅黑" w:cs="微软雅黑"/>
                <w:sz w:val="22"/>
                <w:szCs w:val="22"/>
                <w:lang w:val="zh-TW"/>
              </w:rPr>
              <w:t>巴图查干奶制品、</w:t>
            </w:r>
            <w:r>
              <w:rPr>
                <w:rFonts w:ascii="微软雅黑" w:eastAsia="微软雅黑" w:hAnsi="微软雅黑" w:cs="微软雅黑" w:hint="eastAsia"/>
                <w:sz w:val="22"/>
                <w:szCs w:val="22"/>
                <w:lang w:val="zh-TW"/>
              </w:rPr>
              <w:t>兴安大米，任选一个产品</w:t>
            </w:r>
          </w:p>
          <w:p w14:paraId="0AD7BD72" w14:textId="77777777" w:rsidR="006970D7" w:rsidRDefault="006970D7" w:rsidP="00BB2AA1">
            <w:pPr>
              <w:adjustRightInd w:val="0"/>
              <w:snapToGrid w:val="0"/>
              <w:rPr>
                <w:rFonts w:ascii="微软雅黑" w:eastAsia="微软雅黑" w:hAnsi="微软雅黑" w:cs="微软雅黑"/>
                <w:sz w:val="22"/>
                <w:szCs w:val="22"/>
                <w:lang w:val="zh-TW"/>
              </w:rPr>
            </w:pPr>
            <w:r w:rsidRPr="00FA2597">
              <w:rPr>
                <w:rFonts w:ascii="微软雅黑" w:eastAsia="微软雅黑" w:hAnsi="微软雅黑" w:cs="微软雅黑" w:hint="eastAsia"/>
                <w:b/>
                <w:bCs/>
                <w:sz w:val="22"/>
                <w:szCs w:val="22"/>
                <w:lang w:val="zh-TW"/>
              </w:rPr>
              <w:t>作品形式</w:t>
            </w:r>
            <w:r w:rsidRPr="00FA2597">
              <w:rPr>
                <w:rFonts w:ascii="微软雅黑" w:eastAsia="微软雅黑" w:hAnsi="微软雅黑" w:cs="微软雅黑" w:hint="eastAsia"/>
                <w:sz w:val="22"/>
                <w:szCs w:val="22"/>
                <w:lang w:val="zh-TW"/>
              </w:rPr>
              <w:t>：</w:t>
            </w:r>
            <w:r>
              <w:rPr>
                <w:rFonts w:ascii="微软雅黑" w:eastAsia="微软雅黑" w:hAnsi="微软雅黑" w:cs="微软雅黑" w:hint="eastAsia"/>
                <w:sz w:val="22"/>
                <w:szCs w:val="22"/>
                <w:lang w:val="zh-TW"/>
              </w:rPr>
              <w:t>包装设计</w:t>
            </w:r>
          </w:p>
        </w:tc>
        <w:tc>
          <w:tcPr>
            <w:tcW w:w="2268" w:type="dxa"/>
          </w:tcPr>
          <w:p w14:paraId="118B659B" w14:textId="77777777" w:rsidR="006970D7" w:rsidRDefault="006970D7" w:rsidP="00BB2AA1">
            <w:pPr>
              <w:adjustRightInd w:val="0"/>
              <w:snapToGrid w:val="0"/>
              <w:rPr>
                <w:rFonts w:ascii="微软雅黑" w:eastAsia="微软雅黑" w:hAnsi="微软雅黑" w:cs="微软雅黑"/>
                <w:b/>
                <w:bCs/>
                <w:sz w:val="22"/>
                <w:szCs w:val="22"/>
                <w:lang w:val="zh-TW"/>
              </w:rPr>
            </w:pPr>
            <w:r w:rsidRPr="009762C5">
              <w:rPr>
                <w:rFonts w:ascii="微软雅黑" w:eastAsia="微软雅黑" w:hAnsi="微软雅黑" w:cs="微软雅黑" w:hint="eastAsia"/>
                <w:b/>
                <w:bCs/>
                <w:sz w:val="22"/>
                <w:szCs w:val="22"/>
                <w:lang w:val="zh-TW"/>
              </w:rPr>
              <w:t>主题四：</w:t>
            </w:r>
            <w:r>
              <w:rPr>
                <w:rFonts w:ascii="微软雅黑" w:eastAsia="微软雅黑" w:hAnsi="微软雅黑" w:cs="微软雅黑" w:hint="eastAsia"/>
                <w:b/>
                <w:bCs/>
                <w:sz w:val="22"/>
                <w:szCs w:val="22"/>
                <w:lang w:val="zh-TW"/>
              </w:rPr>
              <w:t>文旅活动</w:t>
            </w:r>
          </w:p>
          <w:p w14:paraId="2BC59EB6" w14:textId="6BDA3007" w:rsidR="006970D7" w:rsidRPr="00483300" w:rsidRDefault="006970D7" w:rsidP="00BB2AA1">
            <w:pPr>
              <w:adjustRightInd w:val="0"/>
              <w:snapToGrid w:val="0"/>
              <w:rPr>
                <w:rFonts w:ascii="微软雅黑" w:eastAsia="微软雅黑" w:hAnsi="微软雅黑" w:cs="微软雅黑"/>
                <w:sz w:val="22"/>
                <w:szCs w:val="22"/>
                <w:lang w:val="zh-TW"/>
              </w:rPr>
            </w:pPr>
            <w:r w:rsidRPr="009762C5">
              <w:rPr>
                <w:rFonts w:ascii="微软雅黑" w:eastAsia="微软雅黑" w:hAnsi="微软雅黑" w:cs="微软雅黑" w:hint="eastAsia"/>
                <w:sz w:val="22"/>
                <w:szCs w:val="22"/>
                <w:lang w:val="zh-TW"/>
              </w:rPr>
              <w:t>全国中国马速度大赛、科右中旗那达慕、</w:t>
            </w:r>
            <w:r>
              <w:rPr>
                <w:rFonts w:ascii="微软雅黑" w:eastAsia="微软雅黑" w:hAnsi="微软雅黑" w:cs="微软雅黑" w:hint="eastAsia"/>
                <w:sz w:val="22"/>
                <w:szCs w:val="22"/>
                <w:lang w:val="zh-TW"/>
              </w:rPr>
              <w:t>征集赛事VI设计方案</w:t>
            </w:r>
            <w:r w:rsidR="00FD63EA">
              <w:rPr>
                <w:rFonts w:ascii="微软雅黑" w:eastAsia="微软雅黑" w:hAnsi="微软雅黑" w:cs="微软雅黑" w:hint="eastAsia"/>
                <w:sz w:val="22"/>
                <w:szCs w:val="22"/>
                <w:lang w:val="zh-TW"/>
              </w:rPr>
              <w:t>、任选其一</w:t>
            </w:r>
          </w:p>
          <w:p w14:paraId="576676D2" w14:textId="77777777" w:rsidR="006970D7" w:rsidRPr="00FA2597" w:rsidRDefault="006970D7" w:rsidP="00BB2AA1">
            <w:pPr>
              <w:adjustRightInd w:val="0"/>
              <w:snapToGrid w:val="0"/>
              <w:rPr>
                <w:rFonts w:ascii="微软雅黑" w:eastAsia="微软雅黑" w:hAnsi="微软雅黑" w:cs="微软雅黑"/>
                <w:b/>
                <w:bCs/>
                <w:sz w:val="22"/>
                <w:szCs w:val="22"/>
                <w:lang w:val="zh-TW"/>
              </w:rPr>
            </w:pPr>
            <w:r w:rsidRPr="00FA2597">
              <w:rPr>
                <w:rFonts w:ascii="微软雅黑" w:eastAsia="微软雅黑" w:hAnsi="微软雅黑" w:cs="微软雅黑" w:hint="eastAsia"/>
                <w:b/>
                <w:bCs/>
                <w:sz w:val="22"/>
                <w:szCs w:val="22"/>
                <w:lang w:val="zh-TW"/>
              </w:rPr>
              <w:t>作品形式</w:t>
            </w:r>
            <w:r w:rsidRPr="00FA2597">
              <w:rPr>
                <w:rFonts w:ascii="微软雅黑" w:eastAsia="微软雅黑" w:hAnsi="微软雅黑" w:cs="微软雅黑" w:hint="eastAsia"/>
                <w:sz w:val="22"/>
                <w:szCs w:val="22"/>
                <w:lang w:val="zh-TW"/>
              </w:rPr>
              <w:t>：</w:t>
            </w:r>
            <w:r w:rsidRPr="009762C5">
              <w:rPr>
                <w:rFonts w:ascii="微软雅黑" w:eastAsia="微软雅黑" w:hAnsi="微软雅黑" w:cs="微软雅黑" w:hint="eastAsia"/>
                <w:sz w:val="22"/>
                <w:szCs w:val="22"/>
                <w:lang w:val="zh-TW"/>
              </w:rPr>
              <w:t>：</w:t>
            </w:r>
            <w:r>
              <w:rPr>
                <w:rFonts w:ascii="微软雅黑" w:eastAsia="微软雅黑" w:hAnsi="微软雅黑" w:cs="微软雅黑" w:hint="eastAsia"/>
                <w:sz w:val="22"/>
                <w:szCs w:val="22"/>
                <w:lang w:val="zh-TW"/>
              </w:rPr>
              <w:t>VI</w:t>
            </w:r>
            <w:r>
              <w:rPr>
                <w:rFonts w:ascii="微软雅黑" w:eastAsia="微软雅黑" w:hAnsi="微软雅黑" w:cs="微软雅黑" w:hint="eastAsia"/>
                <w:sz w:val="22"/>
                <w:szCs w:val="22"/>
                <w:lang w:val="zh-TW" w:eastAsia="zh-TW"/>
              </w:rPr>
              <w:t>设计</w:t>
            </w:r>
          </w:p>
        </w:tc>
      </w:tr>
      <w:tr w:rsidR="006970D7" w14:paraId="31234E2E" w14:textId="77777777" w:rsidTr="008B179B">
        <w:tc>
          <w:tcPr>
            <w:tcW w:w="9215" w:type="dxa"/>
            <w:gridSpan w:val="4"/>
          </w:tcPr>
          <w:p w14:paraId="5D750D52" w14:textId="77777777" w:rsidR="006970D7" w:rsidRDefault="006970D7" w:rsidP="00BB2AA1">
            <w:pPr>
              <w:adjustRightInd w:val="0"/>
              <w:snapToGrid w:val="0"/>
              <w:rPr>
                <w:rFonts w:ascii="微软雅黑" w:eastAsia="PMingLiU" w:hAnsi="微软雅黑" w:cs="微软雅黑"/>
                <w:sz w:val="22"/>
                <w:szCs w:val="22"/>
                <w:lang w:val="zh-TW"/>
              </w:rPr>
            </w:pPr>
            <w:r>
              <w:rPr>
                <w:rFonts w:ascii="微软雅黑" w:eastAsia="微软雅黑" w:hAnsi="微软雅黑" w:cs="微软雅黑"/>
                <w:sz w:val="22"/>
                <w:szCs w:val="22"/>
                <w:lang w:val="zh-TW" w:eastAsia="zh-TW"/>
              </w:rPr>
              <w:t>【</w:t>
            </w:r>
            <w:r>
              <w:rPr>
                <w:rFonts w:ascii="微软雅黑" w:eastAsia="微软雅黑" w:hAnsi="微软雅黑" w:cs="微软雅黑" w:hint="eastAsia"/>
                <w:b/>
                <w:sz w:val="22"/>
                <w:szCs w:val="22"/>
                <w:lang w:val="zh-TW" w:eastAsia="zh-TW"/>
              </w:rPr>
              <w:t>素材下载</w:t>
            </w:r>
            <w:r>
              <w:rPr>
                <w:rFonts w:ascii="微软雅黑" w:eastAsia="微软雅黑" w:hAnsi="微软雅黑" w:cs="微软雅黑"/>
                <w:sz w:val="22"/>
                <w:szCs w:val="22"/>
                <w:lang w:val="zh-TW" w:eastAsia="zh-TW"/>
              </w:rPr>
              <w:t>】</w:t>
            </w:r>
            <w:r>
              <w:rPr>
                <w:rFonts w:ascii="微软雅黑" w:eastAsia="微软雅黑" w:hAnsi="微软雅黑" w:cs="微软雅黑" w:hint="eastAsia"/>
                <w:sz w:val="22"/>
                <w:szCs w:val="22"/>
                <w:lang w:val="zh-TW"/>
              </w:rPr>
              <w:t>“走进科右中旗”</w:t>
            </w:r>
            <w:r>
              <w:rPr>
                <w:rFonts w:ascii="微软雅黑" w:eastAsia="微软雅黑" w:hAnsi="微软雅黑" w:cs="微软雅黑"/>
                <w:sz w:val="22"/>
                <w:szCs w:val="22"/>
                <w:lang w:val="zh-TW" w:eastAsia="zh-TW"/>
              </w:rPr>
              <w:t>素材</w:t>
            </w:r>
            <w:r>
              <w:rPr>
                <w:rFonts w:ascii="微软雅黑" w:eastAsia="微软雅黑" w:hAnsi="微软雅黑" w:cs="微软雅黑" w:hint="eastAsia"/>
                <w:sz w:val="22"/>
                <w:szCs w:val="22"/>
                <w:lang w:val="zh-TW"/>
              </w:rPr>
              <w:t>：</w:t>
            </w:r>
          </w:p>
          <w:p w14:paraId="6E8CF86D" w14:textId="77777777" w:rsidR="006970D7" w:rsidRDefault="006970D7" w:rsidP="00BB2AA1">
            <w:pPr>
              <w:adjustRightInd w:val="0"/>
              <w:snapToGrid w:val="0"/>
              <w:rPr>
                <w:rFonts w:ascii="微软雅黑" w:eastAsia="PMingLiU" w:hAnsi="微软雅黑" w:cs="微软雅黑"/>
                <w:sz w:val="22"/>
                <w:szCs w:val="22"/>
                <w:lang w:val="zh-TW" w:eastAsia="zh-TW"/>
              </w:rPr>
            </w:pPr>
            <w:r>
              <w:rPr>
                <w:rFonts w:ascii="微软雅黑" w:eastAsia="微软雅黑" w:hAnsi="微软雅黑" w:cs="微软雅黑"/>
                <w:sz w:val="22"/>
                <w:szCs w:val="22"/>
                <w:lang w:val="zh-TW" w:eastAsia="zh-TW"/>
              </w:rPr>
              <w:t>链接</w:t>
            </w:r>
            <w:r>
              <w:rPr>
                <w:rFonts w:ascii="微软雅黑" w:eastAsia="微软雅黑" w:hAnsi="微软雅黑" w:cs="微软雅黑" w:hint="eastAsia"/>
                <w:sz w:val="22"/>
                <w:szCs w:val="22"/>
                <w:lang w:val="zh-TW" w:eastAsia="zh-TW"/>
              </w:rPr>
              <w:t>：</w:t>
            </w:r>
            <w:hyperlink r:id="rId14" w:tgtFrame="_blank" w:history="1">
              <w:r>
                <w:rPr>
                  <w:rStyle w:val="ac"/>
                  <w:rFonts w:ascii="helvetica neue" w:hAnsi="helvetica neue"/>
                  <w:color w:val="576B95"/>
                  <w:spacing w:val="8"/>
                  <w:shd w:val="clear" w:color="auto" w:fill="FFFFFF"/>
                  <w:lang w:eastAsia="zh-TW"/>
                </w:rPr>
                <w:t>https://share.weiyun.com/5PBvtVJ</w:t>
              </w:r>
            </w:hyperlink>
          </w:p>
        </w:tc>
      </w:tr>
      <w:tr w:rsidR="006970D7" w14:paraId="0D31D312" w14:textId="77777777" w:rsidTr="008B179B">
        <w:tc>
          <w:tcPr>
            <w:tcW w:w="9215" w:type="dxa"/>
            <w:gridSpan w:val="4"/>
            <w:tcBorders>
              <w:bottom w:val="nil"/>
            </w:tcBorders>
          </w:tcPr>
          <w:p w14:paraId="476BECF4" w14:textId="77777777" w:rsidR="00947031" w:rsidRDefault="00947031" w:rsidP="00947031">
            <w:pPr>
              <w:adjustRightInd w:val="0"/>
              <w:snapToGrid w:val="0"/>
              <w:rPr>
                <w:rFonts w:ascii="微软雅黑" w:eastAsia="微软雅黑" w:hAnsi="微软雅黑" w:cs="微软雅黑"/>
                <w:b/>
                <w:bCs/>
                <w:sz w:val="22"/>
                <w:szCs w:val="22"/>
                <w:lang w:val="zh-TW"/>
              </w:rPr>
            </w:pPr>
            <w:r>
              <w:rPr>
                <w:rFonts w:ascii="微软雅黑" w:eastAsia="微软雅黑" w:hAnsi="微软雅黑" w:cs="微软雅黑" w:hint="eastAsia"/>
                <w:b/>
                <w:bCs/>
                <w:sz w:val="22"/>
                <w:szCs w:val="22"/>
                <w:lang w:val="zh-TW"/>
              </w:rPr>
              <w:t>【题目</w:t>
            </w:r>
            <w:r w:rsidRPr="00FA2597">
              <w:rPr>
                <w:rFonts w:ascii="微软雅黑" w:eastAsia="微软雅黑" w:hAnsi="微软雅黑" w:cs="微软雅黑" w:hint="eastAsia"/>
                <w:b/>
                <w:bCs/>
                <w:sz w:val="22"/>
                <w:szCs w:val="22"/>
                <w:lang w:val="zh-TW"/>
              </w:rPr>
              <w:t>及要求</w:t>
            </w:r>
            <w:r>
              <w:rPr>
                <w:rFonts w:ascii="微软雅黑" w:eastAsia="微软雅黑" w:hAnsi="微软雅黑" w:cs="微软雅黑" w:hint="eastAsia"/>
                <w:b/>
                <w:bCs/>
                <w:sz w:val="22"/>
                <w:szCs w:val="22"/>
                <w:lang w:val="zh-TW"/>
              </w:rPr>
              <w:t>】</w:t>
            </w:r>
          </w:p>
          <w:p w14:paraId="37996DD8" w14:textId="77777777" w:rsidR="006970D7" w:rsidRPr="004A18B4" w:rsidRDefault="006970D7" w:rsidP="00751637">
            <w:pPr>
              <w:pStyle w:val="af1"/>
              <w:numPr>
                <w:ilvl w:val="0"/>
                <w:numId w:val="6"/>
              </w:numPr>
              <w:adjustRightInd w:val="0"/>
              <w:snapToGrid w:val="0"/>
              <w:ind w:left="0" w:firstLineChars="0" w:firstLine="0"/>
              <w:rPr>
                <w:rFonts w:ascii="微软雅黑" w:eastAsia="微软雅黑" w:hAnsi="微软雅黑" w:cs="微软雅黑"/>
                <w:sz w:val="22"/>
                <w:szCs w:val="22"/>
                <w:lang w:val="zh-TW"/>
              </w:rPr>
            </w:pPr>
            <w:r w:rsidRPr="004A18B4">
              <w:rPr>
                <w:rFonts w:ascii="微软雅黑" w:eastAsia="微软雅黑" w:hAnsi="微软雅黑" w:cs="微软雅黑" w:hint="eastAsia"/>
                <w:sz w:val="22"/>
                <w:szCs w:val="22"/>
                <w:lang w:val="zh-TW"/>
              </w:rPr>
              <w:t>平面类：作品文件</w:t>
            </w:r>
            <w:r w:rsidRPr="004A18B4">
              <w:rPr>
                <w:rFonts w:ascii="微软雅黑" w:eastAsia="微软雅黑" w:hAnsi="微软雅黑" w:cs="微软雅黑"/>
                <w:sz w:val="22"/>
                <w:szCs w:val="22"/>
                <w:lang w:val="zh-TW"/>
              </w:rPr>
              <w:t>不小</w:t>
            </w:r>
            <w:r w:rsidRPr="004A18B4">
              <w:rPr>
                <w:rFonts w:ascii="微软雅黑" w:eastAsia="微软雅黑" w:hAnsi="微软雅黑" w:cs="微软雅黑" w:hint="eastAsia"/>
                <w:sz w:val="22"/>
                <w:szCs w:val="22"/>
                <w:lang w:val="zh-TW"/>
              </w:rPr>
              <w:t>于</w:t>
            </w:r>
            <w:r w:rsidRPr="004A18B4">
              <w:rPr>
                <w:rFonts w:ascii="微软雅黑" w:eastAsia="微软雅黑" w:hAnsi="微软雅黑" w:cs="微软雅黑"/>
                <w:sz w:val="22"/>
                <w:szCs w:val="22"/>
                <w:lang w:val="zh-TW"/>
              </w:rPr>
              <w:t>A3幅面、300dpi、JPG、RGB\CMYK</w:t>
            </w:r>
            <w:r w:rsidRPr="004A18B4">
              <w:rPr>
                <w:rFonts w:ascii="微软雅黑" w:eastAsia="微软雅黑" w:hAnsi="微软雅黑" w:cs="微软雅黑" w:hint="eastAsia"/>
                <w:sz w:val="22"/>
                <w:szCs w:val="22"/>
                <w:lang w:val="zh-TW"/>
              </w:rPr>
              <w:t>。</w:t>
            </w:r>
          </w:p>
          <w:p w14:paraId="1417BCEE" w14:textId="77777777" w:rsidR="006970D7" w:rsidRPr="004A18B4" w:rsidRDefault="006970D7" w:rsidP="00751637">
            <w:pPr>
              <w:pStyle w:val="af1"/>
              <w:numPr>
                <w:ilvl w:val="0"/>
                <w:numId w:val="6"/>
              </w:numPr>
              <w:adjustRightInd w:val="0"/>
              <w:snapToGrid w:val="0"/>
              <w:ind w:left="0" w:firstLineChars="0" w:firstLine="0"/>
              <w:rPr>
                <w:rFonts w:ascii="微软雅黑" w:eastAsia="微软雅黑" w:hAnsi="微软雅黑" w:cs="微软雅黑"/>
                <w:sz w:val="22"/>
                <w:szCs w:val="22"/>
                <w:lang w:val="zh-TW"/>
              </w:rPr>
            </w:pPr>
            <w:r w:rsidRPr="004A18B4">
              <w:rPr>
                <w:rFonts w:ascii="微软雅黑" w:eastAsia="微软雅黑" w:hAnsi="微软雅黑" w:cs="微软雅黑" w:hint="eastAsia"/>
                <w:sz w:val="22"/>
                <w:szCs w:val="22"/>
                <w:lang w:val="zh-TW"/>
              </w:rPr>
              <w:t>视频类：</w:t>
            </w:r>
            <w:r w:rsidRPr="004A18B4">
              <w:rPr>
                <w:rFonts w:ascii="微软雅黑" w:eastAsia="微软雅黑" w:hAnsi="微软雅黑" w:cs="微软雅黑"/>
                <w:sz w:val="22"/>
                <w:szCs w:val="22"/>
                <w:lang w:val="zh-TW"/>
              </w:rPr>
              <w:t>视频文件：标清和高清不限、mp4格式：时间长度控制在10分钟以内</w:t>
            </w:r>
          </w:p>
          <w:p w14:paraId="6DB7B88C" w14:textId="77777777" w:rsidR="006970D7" w:rsidRPr="004A18B4" w:rsidRDefault="006970D7" w:rsidP="00751637">
            <w:pPr>
              <w:pStyle w:val="af1"/>
              <w:numPr>
                <w:ilvl w:val="0"/>
                <w:numId w:val="6"/>
              </w:numPr>
              <w:adjustRightInd w:val="0"/>
              <w:snapToGrid w:val="0"/>
              <w:ind w:left="0" w:firstLineChars="0" w:firstLine="0"/>
              <w:rPr>
                <w:rFonts w:ascii="微软雅黑" w:eastAsia="微软雅黑" w:hAnsi="微软雅黑" w:cs="微软雅黑"/>
                <w:sz w:val="22"/>
                <w:szCs w:val="22"/>
                <w:lang w:val="zh-TW"/>
              </w:rPr>
            </w:pPr>
            <w:r w:rsidRPr="004A18B4">
              <w:rPr>
                <w:rFonts w:ascii="微软雅黑" w:eastAsia="微软雅黑" w:hAnsi="微软雅黑" w:cs="微软雅黑" w:hint="eastAsia"/>
                <w:sz w:val="22"/>
                <w:szCs w:val="22"/>
                <w:lang w:val="zh-TW"/>
              </w:rPr>
              <w:t>交互类：</w:t>
            </w:r>
            <w:r w:rsidRPr="004A18B4">
              <w:rPr>
                <w:rFonts w:ascii="微软雅黑" w:eastAsia="微软雅黑" w:hAnsi="微软雅黑" w:cs="微软雅黑"/>
                <w:sz w:val="22"/>
                <w:szCs w:val="22"/>
                <w:lang w:val="zh-TW"/>
              </w:rPr>
              <w:t>微信类移动终端的设计制作作品，请在作品的版面中提供二维码，以便评委在评选作品时扫描查看作品。</w:t>
            </w:r>
          </w:p>
          <w:p w14:paraId="3C2FB4A4" w14:textId="77777777" w:rsidR="006970D7" w:rsidRDefault="006970D7" w:rsidP="00BB2AA1">
            <w:pPr>
              <w:adjustRightInd w:val="0"/>
              <w:snapToGrid w:val="0"/>
              <w:rPr>
                <w:rFonts w:ascii="微软雅黑" w:eastAsiaTheme="minorEastAsia" w:hAnsi="微软雅黑" w:cs="微软雅黑"/>
                <w:sz w:val="22"/>
                <w:szCs w:val="22"/>
                <w:lang w:val="zh-TW"/>
              </w:rPr>
            </w:pPr>
            <w:r>
              <w:rPr>
                <w:rFonts w:ascii="微软雅黑" w:eastAsia="微软雅黑" w:hAnsi="微软雅黑" w:cs="微软雅黑" w:hint="eastAsia"/>
                <w:sz w:val="22"/>
                <w:szCs w:val="22"/>
                <w:lang w:val="zh-TW"/>
              </w:rPr>
              <w:t>以上各项均需另外提交作品</w:t>
            </w:r>
            <w:r>
              <w:rPr>
                <w:rFonts w:ascii="微软雅黑" w:eastAsia="微软雅黑" w:hAnsi="微软雅黑" w:cs="微软雅黑"/>
                <w:sz w:val="22"/>
                <w:szCs w:val="22"/>
                <w:lang w:val="zh-TW"/>
              </w:rPr>
              <w:t>展示海报：用于获奖作品集制作，巡展等展示作用，通过海报作者可对自己的作品做整体描述。A3幅面(297mm×420mm) 、竖版300dpi、JPG、RGB\CMYK。(视频文件不超过500MB，图片文件不超过20MB)</w:t>
            </w:r>
          </w:p>
        </w:tc>
      </w:tr>
      <w:tr w:rsidR="006970D7" w14:paraId="3572D7F4" w14:textId="77777777" w:rsidTr="008B179B">
        <w:tc>
          <w:tcPr>
            <w:tcW w:w="9215" w:type="dxa"/>
            <w:gridSpan w:val="4"/>
            <w:tcBorders>
              <w:top w:val="single" w:sz="4" w:space="0" w:color="auto"/>
            </w:tcBorders>
          </w:tcPr>
          <w:p w14:paraId="4B7B04B3" w14:textId="77777777" w:rsidR="006970D7" w:rsidRDefault="006970D7" w:rsidP="00BB2AA1">
            <w:pPr>
              <w:adjustRightInd w:val="0"/>
              <w:snapToGrid w:val="0"/>
              <w:rPr>
                <w:rFonts w:ascii="微软雅黑" w:eastAsia="微软雅黑" w:hAnsi="微软雅黑" w:cs="微软雅黑"/>
                <w:sz w:val="22"/>
                <w:szCs w:val="22"/>
                <w:lang w:val="zh-TW"/>
              </w:rPr>
            </w:pPr>
            <w:r>
              <w:rPr>
                <w:rFonts w:ascii="微软雅黑" w:eastAsia="微软雅黑" w:hAnsi="微软雅黑" w:cs="微软雅黑"/>
                <w:sz w:val="22"/>
                <w:szCs w:val="22"/>
                <w:lang w:val="zh-TW"/>
              </w:rPr>
              <w:t>【</w:t>
            </w:r>
            <w:r>
              <w:rPr>
                <w:rFonts w:ascii="微软雅黑" w:eastAsia="微软雅黑" w:hAnsi="微软雅黑" w:cs="微软雅黑"/>
                <w:b/>
                <w:sz w:val="22"/>
                <w:szCs w:val="22"/>
                <w:lang w:val="zh-TW"/>
              </w:rPr>
              <w:t>奖项设定</w:t>
            </w:r>
            <w:r>
              <w:rPr>
                <w:rFonts w:ascii="微软雅黑" w:eastAsia="微软雅黑" w:hAnsi="微软雅黑" w:cs="微软雅黑"/>
                <w:sz w:val="22"/>
                <w:szCs w:val="22"/>
                <w:lang w:val="zh-TW"/>
              </w:rPr>
              <w:t>】</w:t>
            </w:r>
          </w:p>
          <w:p w14:paraId="4970127B" w14:textId="77777777" w:rsidR="006970D7" w:rsidRPr="00E24131" w:rsidRDefault="006970D7" w:rsidP="00BB2AA1">
            <w:pPr>
              <w:adjustRightInd w:val="0"/>
              <w:snapToGrid w:val="0"/>
              <w:rPr>
                <w:rFonts w:ascii="微软雅黑" w:eastAsia="微软雅黑" w:hAnsi="微软雅黑" w:cs="微软雅黑"/>
                <w:b/>
                <w:sz w:val="22"/>
                <w:szCs w:val="22"/>
                <w:lang w:val="zh-TW"/>
              </w:rPr>
            </w:pPr>
            <w:r w:rsidRPr="00E24131">
              <w:rPr>
                <w:rFonts w:ascii="微软雅黑" w:eastAsia="微软雅黑" w:hAnsi="微软雅黑" w:cs="微软雅黑" w:hint="eastAsia"/>
                <w:b/>
                <w:sz w:val="22"/>
                <w:szCs w:val="22"/>
                <w:lang w:val="zh-TW"/>
              </w:rPr>
              <w:t>共设</w:t>
            </w:r>
            <w:r>
              <w:rPr>
                <w:rFonts w:ascii="微软雅黑" w:eastAsia="微软雅黑" w:hAnsi="微软雅黑" w:cs="微软雅黑" w:hint="eastAsia"/>
                <w:b/>
                <w:sz w:val="22"/>
                <w:szCs w:val="22"/>
                <w:lang w:val="zh-TW"/>
              </w:rPr>
              <w:t>以下</w:t>
            </w:r>
            <w:r w:rsidRPr="00E24131">
              <w:rPr>
                <w:rFonts w:ascii="微软雅黑" w:eastAsia="微软雅黑" w:hAnsi="微软雅黑" w:cs="微软雅黑" w:hint="eastAsia"/>
                <w:b/>
                <w:sz w:val="22"/>
                <w:szCs w:val="22"/>
                <w:lang w:val="zh-TW"/>
              </w:rPr>
              <w:t>奖项</w:t>
            </w:r>
            <w:r>
              <w:rPr>
                <w:rFonts w:ascii="微软雅黑" w:eastAsia="微软雅黑" w:hAnsi="微软雅黑" w:cs="微软雅黑" w:hint="eastAsia"/>
                <w:b/>
                <w:sz w:val="22"/>
                <w:szCs w:val="22"/>
                <w:lang w:val="zh-TW"/>
              </w:rPr>
              <w:t>：</w:t>
            </w:r>
          </w:p>
          <w:p w14:paraId="6B81CF26" w14:textId="08B42D8E" w:rsidR="006970D7" w:rsidRPr="004A18B4" w:rsidRDefault="006970D7" w:rsidP="00BB2AA1">
            <w:pPr>
              <w:adjustRightInd w:val="0"/>
              <w:snapToGrid w:val="0"/>
              <w:rPr>
                <w:rFonts w:ascii="微软雅黑" w:eastAsia="微软雅黑" w:hAnsi="微软雅黑" w:cs="微软雅黑"/>
                <w:sz w:val="22"/>
                <w:szCs w:val="22"/>
                <w:lang w:val="zh-TW"/>
              </w:rPr>
            </w:pPr>
            <w:r w:rsidRPr="005A54EA">
              <w:rPr>
                <w:rFonts w:ascii="微软雅黑" w:eastAsia="微软雅黑" w:hAnsi="微软雅黑" w:cs="Times New Roman" w:hint="eastAsia"/>
                <w:bCs/>
                <w:sz w:val="24"/>
              </w:rPr>
              <w:t>（</w:t>
            </w:r>
            <w:r w:rsidRPr="004A18B4">
              <w:rPr>
                <w:rFonts w:ascii="微软雅黑" w:eastAsia="微软雅黑" w:hAnsi="微软雅黑" w:cs="微软雅黑" w:hint="eastAsia"/>
                <w:sz w:val="22"/>
                <w:szCs w:val="22"/>
                <w:lang w:val="zh-TW"/>
              </w:rPr>
              <w:t>1</w:t>
            </w:r>
            <w:r w:rsidRPr="004A18B4">
              <w:rPr>
                <w:rFonts w:ascii="微软雅黑" w:eastAsia="微软雅黑" w:hAnsi="微软雅黑" w:cs="微软雅黑"/>
                <w:sz w:val="22"/>
                <w:szCs w:val="22"/>
                <w:lang w:val="zh-TW"/>
              </w:rPr>
              <w:t>）一等奖：</w:t>
            </w:r>
            <w:r w:rsidR="00222992">
              <w:rPr>
                <w:rFonts w:ascii="微软雅黑" w:eastAsia="微软雅黑" w:hAnsi="微软雅黑" w:cs="微软雅黑" w:hint="eastAsia"/>
                <w:sz w:val="22"/>
                <w:szCs w:val="22"/>
                <w:lang w:val="zh-TW"/>
              </w:rPr>
              <w:t xml:space="preserve"> 5</w:t>
            </w:r>
            <w:r w:rsidRPr="004A18B4">
              <w:rPr>
                <w:rFonts w:ascii="微软雅黑" w:eastAsia="微软雅黑" w:hAnsi="微软雅黑" w:cs="微软雅黑" w:hint="eastAsia"/>
                <w:sz w:val="22"/>
                <w:szCs w:val="22"/>
                <w:lang w:val="zh-TW"/>
              </w:rPr>
              <w:t>个（每个作品科右中旗哈日道卜有机大米1箱+科右中旗巴图查干奶制品1箱+1个五体文夜巡奖牌+证书）</w:t>
            </w:r>
          </w:p>
          <w:p w14:paraId="6DF4D62B" w14:textId="48CDE0EC" w:rsidR="006970D7" w:rsidRPr="004A18B4" w:rsidRDefault="006970D7" w:rsidP="00BB2AA1">
            <w:pPr>
              <w:adjustRightInd w:val="0"/>
              <w:snapToGrid w:val="0"/>
              <w:rPr>
                <w:rFonts w:ascii="微软雅黑" w:eastAsia="微软雅黑" w:hAnsi="微软雅黑" w:cs="微软雅黑"/>
                <w:sz w:val="22"/>
                <w:szCs w:val="22"/>
                <w:lang w:val="zh-TW"/>
              </w:rPr>
            </w:pPr>
            <w:r w:rsidRPr="004A18B4">
              <w:rPr>
                <w:rFonts w:ascii="微软雅黑" w:eastAsia="微软雅黑" w:hAnsi="微软雅黑" w:cs="微软雅黑" w:hint="eastAsia"/>
                <w:sz w:val="22"/>
                <w:szCs w:val="22"/>
                <w:lang w:val="zh-TW"/>
              </w:rPr>
              <w:t>（2）二等奖：</w:t>
            </w:r>
            <w:r w:rsidR="00222992">
              <w:rPr>
                <w:rFonts w:ascii="微软雅黑" w:eastAsia="微软雅黑" w:hAnsi="微软雅黑" w:cs="微软雅黑" w:hint="eastAsia"/>
                <w:sz w:val="22"/>
                <w:szCs w:val="22"/>
                <w:lang w:val="zh-TW"/>
              </w:rPr>
              <w:t>10</w:t>
            </w:r>
            <w:r w:rsidRPr="004A18B4">
              <w:rPr>
                <w:rFonts w:ascii="微软雅黑" w:eastAsia="微软雅黑" w:hAnsi="微软雅黑" w:cs="微软雅黑" w:hint="eastAsia"/>
                <w:sz w:val="22"/>
                <w:szCs w:val="22"/>
                <w:lang w:val="zh-TW"/>
              </w:rPr>
              <w:t>个（每个作品科右中旗哈日道卜有机大米1小箱+科右中旗巴图查干奶制品1小箱+1个五体文夜巡奖牌+证书）</w:t>
            </w:r>
          </w:p>
          <w:p w14:paraId="64C92914" w14:textId="6E315F7B" w:rsidR="006970D7" w:rsidRPr="004A18B4" w:rsidRDefault="006970D7" w:rsidP="00BB2AA1">
            <w:pPr>
              <w:tabs>
                <w:tab w:val="left" w:pos="709"/>
              </w:tabs>
              <w:adjustRightInd w:val="0"/>
              <w:snapToGrid w:val="0"/>
              <w:rPr>
                <w:rFonts w:ascii="微软雅黑" w:eastAsia="微软雅黑" w:hAnsi="微软雅黑" w:cs="微软雅黑"/>
                <w:sz w:val="22"/>
                <w:szCs w:val="22"/>
                <w:lang w:val="zh-TW"/>
              </w:rPr>
            </w:pPr>
            <w:r w:rsidRPr="004A18B4">
              <w:rPr>
                <w:rFonts w:ascii="微软雅黑" w:eastAsia="微软雅黑" w:hAnsi="微软雅黑" w:cs="微软雅黑" w:hint="eastAsia"/>
                <w:sz w:val="22"/>
                <w:szCs w:val="22"/>
                <w:lang w:val="zh-TW"/>
              </w:rPr>
              <w:t>（3）三等奖：</w:t>
            </w:r>
            <w:r w:rsidR="00222992">
              <w:rPr>
                <w:rFonts w:ascii="微软雅黑" w:eastAsia="微软雅黑" w:hAnsi="微软雅黑" w:cs="微软雅黑" w:hint="eastAsia"/>
                <w:sz w:val="22"/>
                <w:szCs w:val="22"/>
                <w:lang w:val="zh-TW"/>
              </w:rPr>
              <w:t>15</w:t>
            </w:r>
            <w:r w:rsidRPr="004A18B4">
              <w:rPr>
                <w:rFonts w:ascii="微软雅黑" w:eastAsia="微软雅黑" w:hAnsi="微软雅黑" w:cs="微软雅黑" w:hint="eastAsia"/>
                <w:sz w:val="22"/>
                <w:szCs w:val="22"/>
                <w:lang w:val="zh-TW"/>
              </w:rPr>
              <w:t>个（每个作品科右中旗哈日道卜有机大米1箱或科右中旗巴图查干奶制品1箱+1个五体文夜巡奖牌+证书）</w:t>
            </w:r>
          </w:p>
          <w:p w14:paraId="1439CF0B" w14:textId="461972D7" w:rsidR="006970D7" w:rsidRDefault="006970D7" w:rsidP="00BB2AA1">
            <w:pPr>
              <w:pStyle w:val="14"/>
              <w:tabs>
                <w:tab w:val="left" w:pos="709"/>
              </w:tabs>
              <w:adjustRightInd w:val="0"/>
              <w:snapToGrid w:val="0"/>
              <w:ind w:firstLineChars="0" w:firstLine="0"/>
              <w:rPr>
                <w:rFonts w:ascii="微软雅黑" w:eastAsia="微软雅黑" w:hAnsi="微软雅黑" w:cs="微软雅黑"/>
                <w:sz w:val="22"/>
                <w:lang w:val="zh-TW"/>
              </w:rPr>
            </w:pPr>
            <w:r w:rsidRPr="004A18B4">
              <w:rPr>
                <w:rFonts w:ascii="微软雅黑" w:eastAsia="微软雅黑" w:hAnsi="微软雅黑" w:cs="微软雅黑" w:hint="eastAsia"/>
                <w:sz w:val="22"/>
                <w:lang w:val="zh-TW"/>
              </w:rPr>
              <w:t>（4）优秀奖：</w:t>
            </w:r>
            <w:r w:rsidR="00222992">
              <w:rPr>
                <w:rFonts w:ascii="微软雅黑" w:eastAsia="微软雅黑" w:hAnsi="微软雅黑" w:cs="微软雅黑" w:hint="eastAsia"/>
                <w:sz w:val="22"/>
                <w:lang w:val="zh-TW"/>
              </w:rPr>
              <w:t>数名</w:t>
            </w:r>
            <w:r w:rsidRPr="004A18B4">
              <w:rPr>
                <w:rFonts w:ascii="微软雅黑" w:eastAsia="微软雅黑" w:hAnsi="微软雅黑" w:cs="微软雅黑" w:hint="eastAsia"/>
                <w:sz w:val="22"/>
                <w:lang w:val="zh-TW"/>
              </w:rPr>
              <w:t>（每名一份证书+每个作品1个五体文夜巡奖牌）</w:t>
            </w:r>
          </w:p>
          <w:p w14:paraId="26C52E40" w14:textId="77777777" w:rsidR="00222992" w:rsidRDefault="006970D7" w:rsidP="00BB2AA1">
            <w:pPr>
              <w:pStyle w:val="14"/>
              <w:tabs>
                <w:tab w:val="left" w:pos="709"/>
              </w:tabs>
              <w:adjustRightInd w:val="0"/>
              <w:snapToGrid w:val="0"/>
              <w:ind w:firstLineChars="0" w:firstLine="0"/>
              <w:rPr>
                <w:rFonts w:ascii="微软雅黑" w:eastAsia="微软雅黑" w:hAnsi="微软雅黑" w:cs="微软雅黑"/>
                <w:sz w:val="22"/>
                <w:lang w:val="zh-TW"/>
              </w:rPr>
            </w:pPr>
            <w:r>
              <w:rPr>
                <w:rFonts w:ascii="微软雅黑" w:eastAsia="微软雅黑" w:hAnsi="微软雅黑" w:cs="微软雅黑" w:hint="eastAsia"/>
                <w:sz w:val="22"/>
                <w:lang w:val="zh-TW"/>
              </w:rPr>
              <w:t>注：</w:t>
            </w:r>
          </w:p>
          <w:p w14:paraId="3DCA74D6" w14:textId="2E14CB9C" w:rsidR="00222992" w:rsidRDefault="00222992" w:rsidP="00222992">
            <w:pPr>
              <w:pStyle w:val="14"/>
              <w:tabs>
                <w:tab w:val="left" w:pos="709"/>
              </w:tabs>
              <w:adjustRightInd w:val="0"/>
              <w:snapToGrid w:val="0"/>
              <w:ind w:firstLineChars="0" w:firstLine="0"/>
              <w:rPr>
                <w:rFonts w:ascii="微软雅黑" w:eastAsia="微软雅黑" w:hAnsi="微软雅黑" w:cs="微软雅黑"/>
                <w:sz w:val="22"/>
                <w:lang w:val="zh-TW"/>
              </w:rPr>
            </w:pPr>
            <w:r>
              <w:rPr>
                <w:rFonts w:ascii="微软雅黑" w:eastAsia="微软雅黑" w:hAnsi="微软雅黑" w:cs="微软雅黑" w:hint="eastAsia"/>
                <w:sz w:val="22"/>
                <w:lang w:val="zh-TW"/>
              </w:rPr>
              <w:t>1）视征集作品数量动态调整获奖数量</w:t>
            </w:r>
          </w:p>
          <w:p w14:paraId="0FD33A5E" w14:textId="5545E631" w:rsidR="006970D7" w:rsidRPr="00657850" w:rsidRDefault="00222992" w:rsidP="00BB2AA1">
            <w:pPr>
              <w:pStyle w:val="14"/>
              <w:tabs>
                <w:tab w:val="left" w:pos="709"/>
              </w:tabs>
              <w:adjustRightInd w:val="0"/>
              <w:snapToGrid w:val="0"/>
              <w:ind w:firstLineChars="0" w:firstLine="0"/>
              <w:rPr>
                <w:rFonts w:ascii="微软雅黑" w:eastAsia="微软雅黑" w:hAnsi="微软雅黑" w:cs="微软雅黑"/>
                <w:sz w:val="22"/>
                <w:lang w:val="zh-TW"/>
              </w:rPr>
            </w:pPr>
            <w:r>
              <w:rPr>
                <w:rFonts w:ascii="微软雅黑" w:eastAsia="微软雅黑" w:hAnsi="微软雅黑" w:cs="微软雅黑" w:hint="eastAsia"/>
                <w:sz w:val="22"/>
                <w:lang w:val="zh-TW"/>
              </w:rPr>
              <w:t>2）</w:t>
            </w:r>
            <w:r w:rsidR="006970D7">
              <w:rPr>
                <w:rFonts w:ascii="微软雅黑" w:eastAsia="微软雅黑" w:hAnsi="微软雅黑" w:cs="微软雅黑" w:hint="eastAsia"/>
                <w:sz w:val="22"/>
                <w:lang w:val="zh-TW"/>
              </w:rPr>
              <w:t>一</w:t>
            </w:r>
            <w:r w:rsidR="006970D7">
              <w:rPr>
                <w:rFonts w:ascii="微软雅黑" w:eastAsia="微软雅黑" w:hAnsi="微软雅黑" w:cs="微软雅黑"/>
                <w:sz w:val="22"/>
                <w:lang w:val="zh-TW"/>
              </w:rPr>
              <w:t>、</w:t>
            </w:r>
            <w:r w:rsidR="006970D7">
              <w:rPr>
                <w:rFonts w:ascii="微软雅黑" w:eastAsia="微软雅黑" w:hAnsi="微软雅黑" w:cs="微软雅黑" w:hint="eastAsia"/>
                <w:sz w:val="22"/>
                <w:lang w:val="zh-TW"/>
              </w:rPr>
              <w:t>二</w:t>
            </w:r>
            <w:r w:rsidR="006970D7">
              <w:rPr>
                <w:rFonts w:ascii="微软雅黑" w:eastAsia="微软雅黑" w:hAnsi="微软雅黑" w:cs="微软雅黑"/>
                <w:sz w:val="22"/>
                <w:lang w:val="zh-TW"/>
              </w:rPr>
              <w:t>等奖可在</w:t>
            </w:r>
            <w:r w:rsidR="006970D7">
              <w:rPr>
                <w:rFonts w:ascii="微软雅黑" w:eastAsia="微软雅黑" w:hAnsi="微软雅黑" w:cs="微软雅黑" w:hint="eastAsia"/>
                <w:sz w:val="22"/>
                <w:lang w:val="zh-TW"/>
              </w:rPr>
              <w:t>中宣部</w:t>
            </w:r>
            <w:r w:rsidR="006970D7" w:rsidRPr="00F165A9">
              <w:rPr>
                <w:rFonts w:ascii="微软雅黑" w:eastAsia="微软雅黑" w:hAnsi="微软雅黑" w:cs="微软雅黑" w:hint="eastAsia"/>
                <w:b/>
                <w:sz w:val="22"/>
                <w:lang w:val="zh-TW"/>
              </w:rPr>
              <w:t>“</w:t>
            </w:r>
            <w:r w:rsidR="006970D7" w:rsidRPr="00F165A9">
              <w:rPr>
                <w:rFonts w:ascii="微软雅黑" w:eastAsia="微软雅黑" w:hAnsi="微软雅黑" w:cs="微软雅黑"/>
                <w:b/>
                <w:sz w:val="22"/>
                <w:lang w:val="zh-TW"/>
              </w:rPr>
              <w:t>学习强国</w:t>
            </w:r>
            <w:r w:rsidR="006970D7" w:rsidRPr="00F165A9">
              <w:rPr>
                <w:rFonts w:ascii="微软雅黑" w:eastAsia="微软雅黑" w:hAnsi="微软雅黑" w:cs="微软雅黑" w:hint="eastAsia"/>
                <w:b/>
                <w:sz w:val="22"/>
                <w:lang w:val="zh-TW"/>
              </w:rPr>
              <w:t>”</w:t>
            </w:r>
            <w:r w:rsidR="006970D7">
              <w:rPr>
                <w:rFonts w:ascii="微软雅黑" w:eastAsia="微软雅黑" w:hAnsi="微软雅黑" w:cs="微软雅黑" w:hint="eastAsia"/>
                <w:sz w:val="22"/>
                <w:lang w:val="zh-TW"/>
              </w:rPr>
              <w:t>学习</w:t>
            </w:r>
            <w:r w:rsidR="006970D7">
              <w:rPr>
                <w:rFonts w:ascii="微软雅黑" w:eastAsia="微软雅黑" w:hAnsi="微软雅黑" w:cs="微软雅黑"/>
                <w:sz w:val="22"/>
                <w:lang w:val="zh-TW"/>
              </w:rPr>
              <w:t>平台展示</w:t>
            </w:r>
            <w:r w:rsidR="006970D7">
              <w:rPr>
                <w:rFonts w:ascii="微软雅黑" w:eastAsia="微软雅黑" w:hAnsi="微软雅黑" w:cs="微软雅黑" w:hint="eastAsia"/>
                <w:sz w:val="22"/>
                <w:lang w:val="zh-TW"/>
              </w:rPr>
              <w:t>（如不符合平台要求，则无法展出）</w:t>
            </w:r>
          </w:p>
        </w:tc>
      </w:tr>
    </w:tbl>
    <w:p w14:paraId="7A0DD8DA" w14:textId="77777777" w:rsidR="006970D7" w:rsidRPr="00664573" w:rsidRDefault="006970D7" w:rsidP="008C5689">
      <w:pPr>
        <w:pStyle w:val="2"/>
        <w:numPr>
          <w:ilvl w:val="0"/>
          <w:numId w:val="0"/>
        </w:numPr>
        <w:adjustRightInd w:val="0"/>
        <w:snapToGrid w:val="0"/>
        <w:spacing w:beforeLines="50" w:before="120" w:beforeAutospacing="0" w:afterLines="50" w:after="120" w:afterAutospacing="0" w:line="312" w:lineRule="auto"/>
      </w:pPr>
      <w:r w:rsidRPr="00664573">
        <w:rPr>
          <w:rFonts w:hint="eastAsia"/>
        </w:rPr>
        <w:lastRenderedPageBreak/>
        <w:t>命题</w:t>
      </w:r>
      <w:r>
        <w:rPr>
          <w:rFonts w:hint="eastAsia"/>
        </w:rPr>
        <w:t>三</w:t>
      </w:r>
      <w:r w:rsidRPr="00664573">
        <w:rPr>
          <w:rFonts w:hint="eastAsia"/>
        </w:rPr>
        <w:t>（L</w:t>
      </w:r>
      <w:r>
        <w:rPr>
          <w:rFonts w:eastAsia="PMingLiU"/>
          <w:lang w:eastAsia="zh-TW"/>
        </w:rPr>
        <w:t>3</w:t>
      </w:r>
      <w:r w:rsidRPr="00664573">
        <w:rPr>
          <w:rFonts w:hint="eastAsia"/>
        </w:rPr>
        <w:t>）：走进耀州</w:t>
      </w:r>
    </w:p>
    <w:p w14:paraId="00452BCB" w14:textId="77777777" w:rsidR="006970D7" w:rsidRPr="00664573" w:rsidRDefault="006970D7" w:rsidP="008C5689">
      <w:pPr>
        <w:pStyle w:val="2"/>
        <w:numPr>
          <w:ilvl w:val="0"/>
          <w:numId w:val="0"/>
        </w:numPr>
        <w:adjustRightInd w:val="0"/>
        <w:snapToGrid w:val="0"/>
        <w:spacing w:beforeLines="50" w:before="120" w:beforeAutospacing="0" w:afterLines="50" w:after="120" w:afterAutospacing="0" w:line="312" w:lineRule="auto"/>
      </w:pPr>
      <w:r w:rsidRPr="00664573">
        <w:rPr>
          <w:rFonts w:hint="eastAsia"/>
        </w:rPr>
        <w:t>命题单位：</w:t>
      </w:r>
      <w:r>
        <w:rPr>
          <w:rFonts w:hint="eastAsia"/>
          <w:noProof/>
          <w:lang w:val="en-US"/>
        </w:rPr>
        <w:drawing>
          <wp:inline distT="0" distB="0" distL="0" distR="0" wp14:anchorId="23FBE76C" wp14:editId="11E9DC66">
            <wp:extent cx="2565241" cy="388620"/>
            <wp:effectExtent l="0" t="0" r="698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662001" cy="403279"/>
                    </a:xfrm>
                    <a:prstGeom prst="rect">
                      <a:avLst/>
                    </a:prstGeom>
                  </pic:spPr>
                </pic:pic>
              </a:graphicData>
            </a:graphic>
          </wp:inline>
        </w:drawing>
      </w:r>
      <w:r w:rsidRPr="00664573">
        <w:rPr>
          <w:rFonts w:hint="eastAsia"/>
        </w:rPr>
        <w:t>耀州区委宣传部</w:t>
      </w:r>
    </w:p>
    <w:tbl>
      <w:tblPr>
        <w:tblStyle w:val="af0"/>
        <w:tblW w:w="0" w:type="auto"/>
        <w:tblInd w:w="-176" w:type="dxa"/>
        <w:tblLook w:val="04A0" w:firstRow="1" w:lastRow="0" w:firstColumn="1" w:lastColumn="0" w:noHBand="0" w:noVBand="1"/>
      </w:tblPr>
      <w:tblGrid>
        <w:gridCol w:w="3272"/>
        <w:gridCol w:w="2975"/>
        <w:gridCol w:w="2934"/>
      </w:tblGrid>
      <w:tr w:rsidR="006970D7" w:rsidRPr="00664573" w14:paraId="279E68D1" w14:textId="77777777" w:rsidTr="008B179B">
        <w:tc>
          <w:tcPr>
            <w:tcW w:w="0" w:type="auto"/>
            <w:gridSpan w:val="3"/>
          </w:tcPr>
          <w:p w14:paraId="78ADC350" w14:textId="77777777" w:rsidR="006970D7" w:rsidRPr="00664573" w:rsidRDefault="006970D7" w:rsidP="00BB2AA1">
            <w:pPr>
              <w:adjustRightInd w:val="0"/>
              <w:snapToGrid w:val="0"/>
              <w:rPr>
                <w:rFonts w:ascii="微软雅黑" w:eastAsia="微软雅黑" w:hAnsi="微软雅黑" w:cs="微软雅黑"/>
                <w:b/>
                <w:color w:val="auto"/>
                <w:sz w:val="22"/>
                <w:szCs w:val="22"/>
                <w:lang w:val="zh-TW"/>
              </w:rPr>
            </w:pPr>
            <w:r w:rsidRPr="00664573">
              <w:rPr>
                <w:rFonts w:ascii="微软雅黑" w:eastAsia="微软雅黑" w:hAnsi="微软雅黑" w:cs="微软雅黑" w:hint="eastAsia"/>
                <w:b/>
                <w:color w:val="auto"/>
                <w:sz w:val="22"/>
                <w:szCs w:val="22"/>
                <w:lang w:val="zh-TW"/>
              </w:rPr>
              <w:t>【命题单位简介】</w:t>
            </w:r>
          </w:p>
          <w:p w14:paraId="3D2AD996" w14:textId="77777777" w:rsidR="006970D7" w:rsidRPr="00664573" w:rsidRDefault="006970D7" w:rsidP="00BB2AA1">
            <w:pPr>
              <w:adjustRightInd w:val="0"/>
              <w:snapToGrid w:val="0"/>
              <w:ind w:firstLineChars="200" w:firstLine="440"/>
              <w:rPr>
                <w:rFonts w:ascii="微软雅黑" w:eastAsia="微软雅黑" w:hAnsi="微软雅黑" w:cs="微软雅黑"/>
                <w:sz w:val="22"/>
                <w:szCs w:val="22"/>
                <w:lang w:val="zh-TW"/>
              </w:rPr>
            </w:pPr>
            <w:r w:rsidRPr="00664573">
              <w:rPr>
                <w:rFonts w:ascii="微软雅黑" w:eastAsia="微软雅黑" w:hAnsi="微软雅黑" w:cs="微软雅黑" w:hint="eastAsia"/>
                <w:sz w:val="22"/>
                <w:szCs w:val="22"/>
                <w:lang w:val="zh-TW"/>
              </w:rPr>
              <w:t>耀州区地处陕西省中部渭北高原南缘，具有2170多年的悠久历史，2002年撤县设区，总面积1617平方公里,人口33万。是铜川市委、市政府所在地。</w:t>
            </w:r>
          </w:p>
          <w:p w14:paraId="2FEA2B95" w14:textId="77777777" w:rsidR="006970D7" w:rsidRPr="00664573" w:rsidRDefault="006970D7" w:rsidP="00BB2AA1">
            <w:pPr>
              <w:adjustRightInd w:val="0"/>
              <w:snapToGrid w:val="0"/>
              <w:ind w:firstLineChars="200" w:firstLine="440"/>
              <w:rPr>
                <w:rFonts w:ascii="微软雅黑" w:eastAsia="微软雅黑" w:hAnsi="微软雅黑" w:cs="微软雅黑"/>
                <w:sz w:val="22"/>
                <w:szCs w:val="22"/>
                <w:lang w:val="zh-TW"/>
              </w:rPr>
            </w:pPr>
            <w:r w:rsidRPr="00664573">
              <w:rPr>
                <w:rFonts w:ascii="微软雅黑" w:eastAsia="微软雅黑" w:hAnsi="微软雅黑" w:cs="微软雅黑" w:hint="eastAsia"/>
                <w:sz w:val="22"/>
                <w:szCs w:val="22"/>
                <w:lang w:val="zh-TW"/>
              </w:rPr>
              <w:t>耀州区，交通发达，素有“北山锁钥”、“关辅襟喉”之美誉。是连接关中和陕北的交通要道，境内西延高速、210国道、合凤高速、包茂高速、咸铜铁路、梅七铁路等穿境而过，随着正在建设中的西包城际高铁，耀州已融入西安半小时乃至十五分钟经济圈。优越的区位条件为耀州带来无限商机和发展潜力，积聚了强大发展后动力。</w:t>
            </w:r>
          </w:p>
          <w:p w14:paraId="4596AFAC" w14:textId="77777777" w:rsidR="006970D7" w:rsidRPr="00664573" w:rsidRDefault="006970D7" w:rsidP="00BB2AA1">
            <w:pPr>
              <w:adjustRightInd w:val="0"/>
              <w:snapToGrid w:val="0"/>
              <w:ind w:firstLineChars="200" w:firstLine="440"/>
              <w:rPr>
                <w:rFonts w:ascii="微软雅黑" w:eastAsia="微软雅黑" w:hAnsi="微软雅黑" w:cs="微软雅黑"/>
                <w:sz w:val="22"/>
                <w:szCs w:val="22"/>
                <w:lang w:val="zh-TW"/>
              </w:rPr>
            </w:pPr>
            <w:r w:rsidRPr="00664573">
              <w:rPr>
                <w:rFonts w:ascii="微软雅黑" w:eastAsia="微软雅黑" w:hAnsi="微软雅黑" w:cs="微软雅黑" w:hint="eastAsia"/>
                <w:sz w:val="22"/>
                <w:szCs w:val="22"/>
                <w:lang w:val="zh-TW"/>
              </w:rPr>
              <w:t>耀州区，物华天宝，人杰地灵，是唐代医药学家孙思邈，书法家柳公权，史学家令狐德棻，西晋哲学家傅玄，北宋山水画派领袖范宽等“一圣四杰”的故里。</w:t>
            </w:r>
          </w:p>
          <w:p w14:paraId="40DE2A55" w14:textId="77777777" w:rsidR="006970D7" w:rsidRPr="00664573" w:rsidRDefault="006970D7" w:rsidP="00BB2AA1">
            <w:pPr>
              <w:adjustRightInd w:val="0"/>
              <w:snapToGrid w:val="0"/>
              <w:ind w:firstLineChars="200" w:firstLine="440"/>
              <w:rPr>
                <w:rFonts w:ascii="微软雅黑" w:eastAsia="微软雅黑" w:hAnsi="微软雅黑" w:cs="微软雅黑"/>
                <w:sz w:val="22"/>
                <w:szCs w:val="22"/>
                <w:lang w:val="zh-TW"/>
              </w:rPr>
            </w:pPr>
            <w:r w:rsidRPr="00664573">
              <w:rPr>
                <w:rFonts w:ascii="微软雅黑" w:eastAsia="微软雅黑" w:hAnsi="微软雅黑" w:cs="微软雅黑" w:hint="eastAsia"/>
                <w:sz w:val="22"/>
                <w:szCs w:val="22"/>
                <w:lang w:val="zh-TW"/>
              </w:rPr>
              <w:t>耀州区，红色基因深厚，是西北革命的摇篮。刘志丹、谢子长、习仲勋等老一辈无产阶级革命家曾在耀州开辟了西北地区第一个山区革命根据地——陕甘边照金革命根据地。如今的照金已成为全国百家红色旅游经典景区之一、国家4A级旅游景区、国家爱国主义教育示范基地、国家国防教育基地、国家丹霞地貌地质公园、全国美丽宜居小镇等。2015年，习近平总书记回陕西视察，专程到照金看望慰问干部群众，参观革命旧址。</w:t>
            </w:r>
          </w:p>
          <w:p w14:paraId="260AD858" w14:textId="77777777" w:rsidR="006970D7" w:rsidRPr="00664573" w:rsidRDefault="006970D7" w:rsidP="00BB2AA1">
            <w:pPr>
              <w:adjustRightInd w:val="0"/>
              <w:snapToGrid w:val="0"/>
              <w:ind w:firstLineChars="200" w:firstLine="440"/>
              <w:rPr>
                <w:rFonts w:ascii="微软雅黑" w:eastAsia="微软雅黑" w:hAnsi="微软雅黑" w:cs="微软雅黑"/>
                <w:sz w:val="22"/>
                <w:szCs w:val="22"/>
                <w:lang w:val="zh-TW"/>
              </w:rPr>
            </w:pPr>
            <w:r w:rsidRPr="00664573">
              <w:rPr>
                <w:rFonts w:ascii="微软雅黑" w:eastAsia="微软雅黑" w:hAnsi="微软雅黑" w:cs="微软雅黑" w:hint="eastAsia"/>
                <w:sz w:val="22"/>
                <w:szCs w:val="22"/>
                <w:lang w:val="zh-TW"/>
              </w:rPr>
              <w:t>耀州区，工农业基础雄厚，是能源建材基地。境内石灰石储量40亿吨，有知名品牌为龙头的水泥企业19家。煤炭储量18亿吨，国有、地方煤炭企业16家。耀州是苹果、核桃、花椒、酿酒葡萄、道地中药材的优生区，苹果、核桃、花椒是农业主导产业，现有苹果33万亩、核桃34.6万亩、花椒20.8万亩。是陕西省优质外销果、加工专用果、中药材规范化种植等七大优势特色农产品基地。</w:t>
            </w:r>
          </w:p>
          <w:p w14:paraId="091A7D2A" w14:textId="77777777" w:rsidR="006970D7" w:rsidRPr="00664573" w:rsidRDefault="006970D7" w:rsidP="00BB2AA1">
            <w:pPr>
              <w:adjustRightInd w:val="0"/>
              <w:snapToGrid w:val="0"/>
              <w:ind w:firstLineChars="200" w:firstLine="440"/>
              <w:rPr>
                <w:rFonts w:ascii="微软雅黑" w:eastAsia="微软雅黑" w:hAnsi="微软雅黑" w:cs="微软雅黑"/>
                <w:sz w:val="22"/>
                <w:szCs w:val="22"/>
                <w:lang w:val="zh-TW"/>
              </w:rPr>
            </w:pPr>
            <w:r w:rsidRPr="00664573">
              <w:rPr>
                <w:rFonts w:ascii="微软雅黑" w:eastAsia="微软雅黑" w:hAnsi="微软雅黑" w:cs="微软雅黑" w:hint="eastAsia"/>
                <w:sz w:val="22"/>
                <w:szCs w:val="22"/>
                <w:lang w:val="zh-TW"/>
              </w:rPr>
              <w:t>近年来，耀州区按照“系统化、特色化、品牌化”的总要求，全力实施“工业强区、果业富民、文化兴耀、城镇化带动”四大战略，经济社会发展取得了新成效。2017年，全区生产总值完成103.13亿元，全社会固定资产投资完成171.4亿元，地方财政收入完成3.39亿元，城镇居民人均可支配收入完成31419元，农村居民人均可支配收入完成11007元。先后获得全国文化先进区、全国文物先进区、全国绿化模范城市、全国休闲农业与乡村旅游示范点、全国中医药文化宣传教育基地、中国城市文化科技创新年度奖等荣誉称号。</w:t>
            </w:r>
          </w:p>
          <w:p w14:paraId="58407BE3" w14:textId="77777777" w:rsidR="006970D7" w:rsidRPr="00664573" w:rsidRDefault="006970D7" w:rsidP="00BB2AA1">
            <w:pPr>
              <w:adjustRightInd w:val="0"/>
              <w:snapToGrid w:val="0"/>
              <w:ind w:firstLineChars="200" w:firstLine="440"/>
              <w:rPr>
                <w:rFonts w:ascii="微软雅黑" w:eastAsia="微软雅黑" w:hAnsi="微软雅黑" w:cs="微软雅黑"/>
                <w:sz w:val="22"/>
                <w:szCs w:val="22"/>
                <w:lang w:val="zh-TW"/>
              </w:rPr>
            </w:pPr>
            <w:r w:rsidRPr="00664573">
              <w:rPr>
                <w:rFonts w:ascii="微软雅黑" w:eastAsia="微软雅黑" w:hAnsi="微软雅黑" w:cs="微软雅黑" w:hint="eastAsia"/>
                <w:sz w:val="22"/>
                <w:szCs w:val="22"/>
                <w:lang w:val="zh-TW"/>
              </w:rPr>
              <w:t>中国特色社会主义已经进入新时代，未来耀州，按照新时代的要求，贯彻落实新发展理念，把区域经济由高速发展转向高质量发展，大力实施“2342”工程，即：全力打造关庄物流扶贫产业园、西北耐物流园2个物流园，董家河循环经济产业园、民营经济扶贫产业园、装配式建筑产业园3个工业园，照金红色文化旅游特色小镇、董家河产城融合特色小镇、小丘现代农业生态田园特色小镇、关庄物流和现代农业特色小镇4个特色小镇，大数据产业园、药王大健康产业园2个新兴产业园，努力建设现代化的生态、健康、文明、幸福耀州。</w:t>
            </w:r>
          </w:p>
          <w:p w14:paraId="3CDDA62E" w14:textId="77777777" w:rsidR="006970D7" w:rsidRPr="00664573" w:rsidRDefault="006970D7" w:rsidP="00BB2AA1">
            <w:pPr>
              <w:adjustRightInd w:val="0"/>
              <w:snapToGrid w:val="0"/>
              <w:rPr>
                <w:rFonts w:ascii="微软雅黑" w:eastAsia="微软雅黑" w:hAnsi="微软雅黑" w:cs="微软雅黑"/>
                <w:sz w:val="22"/>
                <w:szCs w:val="22"/>
                <w:lang w:val="zh-TW"/>
              </w:rPr>
            </w:pPr>
            <w:r w:rsidRPr="00664573">
              <w:rPr>
                <w:rFonts w:ascii="微软雅黑" w:eastAsia="微软雅黑" w:hAnsi="微软雅黑" w:cs="微软雅黑" w:hint="eastAsia"/>
                <w:sz w:val="22"/>
                <w:szCs w:val="22"/>
                <w:lang w:val="zh-TW"/>
              </w:rPr>
              <w:t xml:space="preserve">     如今的耀州到处生机勃勃,商机无限,我们将以一流的政务环境、市场环境和人文环境,以开明开放的姿态、海纳百川的胸襟,诚邀四方宾朋,共谋耀州发展大业,实现双赢。百闻不如一见，</w:t>
            </w:r>
            <w:r w:rsidRPr="00664573">
              <w:rPr>
                <w:rFonts w:ascii="微软雅黑" w:eastAsia="微软雅黑" w:hAnsi="微软雅黑" w:cs="微软雅黑" w:hint="eastAsia"/>
                <w:sz w:val="22"/>
                <w:szCs w:val="22"/>
                <w:lang w:val="zh-TW"/>
              </w:rPr>
              <w:lastRenderedPageBreak/>
              <w:t>心动不如行动，寥寥数语道不尽耀州区文化之厚重、生态之秀丽、物产之富庶、人民之幸福，耀州区正等着大家来翻阅和品读。</w:t>
            </w:r>
          </w:p>
          <w:p w14:paraId="1E3D1013" w14:textId="77777777" w:rsidR="006970D7" w:rsidRPr="00664573" w:rsidRDefault="006970D7" w:rsidP="00BB2AA1">
            <w:pPr>
              <w:adjustRightInd w:val="0"/>
              <w:snapToGrid w:val="0"/>
              <w:ind w:firstLineChars="200" w:firstLine="440"/>
              <w:rPr>
                <w:rFonts w:ascii="微软雅黑" w:eastAsia="微软雅黑" w:hAnsi="微软雅黑" w:cs="微软雅黑"/>
                <w:sz w:val="22"/>
                <w:szCs w:val="22"/>
                <w:lang w:val="zh-TW"/>
              </w:rPr>
            </w:pPr>
            <w:r w:rsidRPr="00664573">
              <w:rPr>
                <w:rFonts w:ascii="微软雅黑" w:eastAsia="微软雅黑" w:hAnsi="微软雅黑" w:cs="微软雅黑" w:hint="eastAsia"/>
                <w:sz w:val="22"/>
                <w:szCs w:val="22"/>
                <w:lang w:val="zh-TW"/>
              </w:rPr>
              <w:t>欢迎各位老师和同学来耀州区实地考察写生，搜集创作素材及灵感。</w:t>
            </w:r>
          </w:p>
        </w:tc>
      </w:tr>
      <w:tr w:rsidR="006970D7" w:rsidRPr="00664573" w14:paraId="50B47F25" w14:textId="77777777" w:rsidTr="008B179B">
        <w:trPr>
          <w:trHeight w:val="1185"/>
        </w:trPr>
        <w:tc>
          <w:tcPr>
            <w:tcW w:w="0" w:type="auto"/>
            <w:gridSpan w:val="3"/>
          </w:tcPr>
          <w:p w14:paraId="4C176C5A" w14:textId="3B717946" w:rsidR="00947031" w:rsidRDefault="00BA2627" w:rsidP="00947031">
            <w:pPr>
              <w:adjustRightInd w:val="0"/>
              <w:snapToGrid w:val="0"/>
              <w:rPr>
                <w:rFonts w:ascii="微软雅黑" w:eastAsia="微软雅黑" w:hAnsi="微软雅黑" w:cs="微软雅黑"/>
                <w:b/>
                <w:bCs/>
                <w:sz w:val="22"/>
                <w:szCs w:val="22"/>
                <w:lang w:val="zh-TW"/>
              </w:rPr>
            </w:pPr>
            <w:r w:rsidRPr="00BA2627">
              <w:rPr>
                <w:rFonts w:ascii="微软雅黑" w:eastAsia="微软雅黑" w:hAnsi="微软雅黑" w:cs="微软雅黑" w:hint="eastAsia"/>
                <w:b/>
                <w:bCs/>
                <w:sz w:val="22"/>
                <w:szCs w:val="22"/>
                <w:lang w:val="zh-TW"/>
              </w:rPr>
              <w:lastRenderedPageBreak/>
              <w:t>【命题目标及要求</w:t>
            </w:r>
            <w:r w:rsidR="00947031">
              <w:rPr>
                <w:rFonts w:ascii="微软雅黑" w:eastAsia="微软雅黑" w:hAnsi="微软雅黑" w:cs="微软雅黑" w:hint="eastAsia"/>
                <w:b/>
                <w:bCs/>
                <w:sz w:val="22"/>
                <w:szCs w:val="22"/>
                <w:lang w:val="zh-TW"/>
              </w:rPr>
              <w:t>】</w:t>
            </w:r>
          </w:p>
          <w:p w14:paraId="27DFD328" w14:textId="52621579" w:rsidR="006970D7" w:rsidRPr="00664573" w:rsidRDefault="006970D7" w:rsidP="00BB2AA1">
            <w:pPr>
              <w:adjustRightInd w:val="0"/>
              <w:snapToGrid w:val="0"/>
              <w:ind w:firstLineChars="200" w:firstLine="440"/>
              <w:rPr>
                <w:rFonts w:ascii="微软雅黑" w:eastAsia="微软雅黑" w:hAnsi="微软雅黑" w:cs="微软雅黑"/>
                <w:sz w:val="22"/>
                <w:szCs w:val="22"/>
                <w:lang w:val="zh-TW"/>
              </w:rPr>
            </w:pPr>
            <w:r w:rsidRPr="00664573">
              <w:rPr>
                <w:rFonts w:ascii="微软雅黑" w:eastAsia="微软雅黑" w:hAnsi="微软雅黑" w:cs="微软雅黑" w:hint="eastAsia"/>
                <w:sz w:val="22"/>
                <w:szCs w:val="22"/>
                <w:lang w:val="zh-TW"/>
              </w:rPr>
              <w:t>围绕耀州特色，彰显耀州魅力的系列优质文创产品开发。宣传耀州的红色旅游、传统手工艺、特色农产品。征集设计当地特色文创产品IP，设计当地农产品包装。整合思维，题目自拟，产品设计结合实际，内容积极向上，不得包含违反国家有关规定的信息，</w:t>
            </w:r>
            <w:r w:rsidRPr="00664573">
              <w:rPr>
                <w:rFonts w:ascii="微软雅黑" w:eastAsia="微软雅黑" w:hAnsi="微软雅黑" w:cs="微软雅黑"/>
                <w:sz w:val="22"/>
                <w:szCs w:val="22"/>
                <w:lang w:val="zh-TW"/>
              </w:rPr>
              <w:t>保证作品的原创性，如发现抄袭，</w:t>
            </w:r>
            <w:r w:rsidRPr="00664573">
              <w:rPr>
                <w:rFonts w:ascii="微软雅黑" w:eastAsia="微软雅黑" w:hAnsi="微软雅黑" w:cs="微软雅黑" w:hint="eastAsia"/>
                <w:sz w:val="22"/>
                <w:szCs w:val="22"/>
                <w:lang w:val="zh-TW"/>
              </w:rPr>
              <w:t>将</w:t>
            </w:r>
            <w:r w:rsidRPr="00664573">
              <w:rPr>
                <w:rFonts w:ascii="微软雅黑" w:eastAsia="微软雅黑" w:hAnsi="微软雅黑" w:cs="微软雅黑"/>
                <w:sz w:val="22"/>
                <w:szCs w:val="22"/>
                <w:lang w:val="zh-TW"/>
              </w:rPr>
              <w:t>取消比赛资格</w:t>
            </w:r>
            <w:r w:rsidRPr="00664573">
              <w:rPr>
                <w:rFonts w:ascii="微软雅黑" w:eastAsia="微软雅黑" w:hAnsi="微软雅黑" w:cs="微软雅黑" w:hint="eastAsia"/>
                <w:sz w:val="22"/>
                <w:szCs w:val="22"/>
                <w:lang w:val="zh-TW"/>
              </w:rPr>
              <w:t>。</w:t>
            </w:r>
          </w:p>
        </w:tc>
      </w:tr>
      <w:tr w:rsidR="006970D7" w:rsidRPr="00664573" w14:paraId="0DA373CC" w14:textId="77777777" w:rsidTr="008B179B">
        <w:trPr>
          <w:trHeight w:val="62"/>
        </w:trPr>
        <w:tc>
          <w:tcPr>
            <w:tcW w:w="0" w:type="auto"/>
            <w:gridSpan w:val="3"/>
          </w:tcPr>
          <w:p w14:paraId="377E9193" w14:textId="77777777" w:rsidR="006970D7" w:rsidRPr="00664573" w:rsidRDefault="006970D7" w:rsidP="00BB2AA1">
            <w:pPr>
              <w:adjustRightInd w:val="0"/>
              <w:snapToGrid w:val="0"/>
              <w:rPr>
                <w:rFonts w:ascii="微软雅黑" w:eastAsia="微软雅黑" w:hAnsi="微软雅黑" w:cs="微软雅黑"/>
                <w:sz w:val="22"/>
                <w:szCs w:val="22"/>
                <w:lang w:val="zh-TW"/>
              </w:rPr>
            </w:pPr>
            <w:r w:rsidRPr="00664573">
              <w:rPr>
                <w:rFonts w:ascii="微软雅黑" w:eastAsia="微软雅黑" w:hAnsi="微软雅黑" w:cs="微软雅黑" w:hint="eastAsia"/>
                <w:b/>
                <w:color w:val="auto"/>
                <w:sz w:val="22"/>
                <w:szCs w:val="22"/>
                <w:lang w:val="zh-TW"/>
              </w:rPr>
              <w:t>【命题题目】</w:t>
            </w:r>
          </w:p>
        </w:tc>
      </w:tr>
      <w:tr w:rsidR="006970D7" w:rsidRPr="00664573" w14:paraId="0E51358C" w14:textId="77777777" w:rsidTr="008B179B">
        <w:trPr>
          <w:trHeight w:val="2707"/>
        </w:trPr>
        <w:tc>
          <w:tcPr>
            <w:tcW w:w="3000" w:type="dxa"/>
          </w:tcPr>
          <w:p w14:paraId="529DFFD9" w14:textId="77777777" w:rsidR="006970D7" w:rsidRPr="00664573" w:rsidRDefault="006970D7" w:rsidP="00BB6866">
            <w:pPr>
              <w:snapToGrid w:val="0"/>
              <w:rPr>
                <w:rFonts w:ascii="微软雅黑" w:eastAsia="微软雅黑" w:hAnsi="微软雅黑" w:cs="微软雅黑"/>
                <w:sz w:val="22"/>
                <w:szCs w:val="22"/>
                <w:lang w:val="zh-TW"/>
              </w:rPr>
            </w:pPr>
            <w:r w:rsidRPr="00664573">
              <w:rPr>
                <w:rFonts w:ascii="微软雅黑" w:eastAsia="微软雅黑" w:hAnsi="微软雅黑" w:cs="微软雅黑" w:hint="eastAsia"/>
                <w:sz w:val="22"/>
                <w:szCs w:val="22"/>
                <w:lang w:val="zh-TW"/>
              </w:rPr>
              <w:t>主题</w:t>
            </w:r>
            <w:r w:rsidRPr="00664573">
              <w:rPr>
                <w:rFonts w:ascii="微软雅黑" w:eastAsia="微软雅黑" w:hAnsi="微软雅黑" w:cs="微软雅黑"/>
                <w:sz w:val="22"/>
                <w:szCs w:val="22"/>
                <w:lang w:val="zh-TW"/>
              </w:rPr>
              <w:t>一：“</w:t>
            </w:r>
            <w:r w:rsidRPr="00664573">
              <w:rPr>
                <w:rFonts w:ascii="微软雅黑" w:eastAsia="微软雅黑" w:hAnsi="微软雅黑" w:cs="微软雅黑" w:hint="eastAsia"/>
                <w:sz w:val="22"/>
                <w:szCs w:val="22"/>
                <w:lang w:val="zh-TW"/>
              </w:rPr>
              <w:t>陶瓷文化</w:t>
            </w:r>
            <w:r w:rsidRPr="00664573">
              <w:rPr>
                <w:rFonts w:ascii="微软雅黑" w:eastAsia="微软雅黑" w:hAnsi="微软雅黑" w:cs="微软雅黑"/>
                <w:sz w:val="22"/>
                <w:szCs w:val="22"/>
                <w:lang w:val="zh-TW"/>
              </w:rPr>
              <w:t>”</w:t>
            </w:r>
          </w:p>
          <w:p w14:paraId="7A5EDB3B" w14:textId="22E45657" w:rsidR="006970D7" w:rsidRPr="00664573" w:rsidRDefault="006970D7" w:rsidP="00BB6866">
            <w:pPr>
              <w:snapToGrid w:val="0"/>
              <w:rPr>
                <w:rFonts w:ascii="微软雅黑" w:eastAsia="微软雅黑" w:hAnsi="微软雅黑" w:cs="微软雅黑"/>
                <w:sz w:val="22"/>
                <w:szCs w:val="22"/>
                <w:lang w:val="zh-TW"/>
              </w:rPr>
            </w:pPr>
            <w:r w:rsidRPr="00664573">
              <w:rPr>
                <w:rFonts w:ascii="微软雅黑" w:eastAsia="微软雅黑" w:hAnsi="微软雅黑" w:cs="微软雅黑" w:hint="eastAsia"/>
                <w:sz w:val="22"/>
                <w:szCs w:val="22"/>
                <w:lang w:val="zh-TW"/>
              </w:rPr>
              <w:t>以耀州陶瓷文化为主题创作宣传设计、设计IP及系列文创产品等，任选其一</w:t>
            </w:r>
          </w:p>
          <w:p w14:paraId="240D6810" w14:textId="77777777" w:rsidR="006970D7" w:rsidRPr="00664573" w:rsidRDefault="006970D7" w:rsidP="00BB6866">
            <w:pPr>
              <w:snapToGrid w:val="0"/>
              <w:rPr>
                <w:rFonts w:ascii="微软雅黑" w:eastAsia="微软雅黑" w:hAnsi="微软雅黑" w:cs="微软雅黑"/>
                <w:sz w:val="22"/>
                <w:szCs w:val="22"/>
                <w:lang w:val="zh-TW"/>
              </w:rPr>
            </w:pPr>
            <w:r w:rsidRPr="00664573">
              <w:rPr>
                <w:rFonts w:ascii="微软雅黑" w:eastAsia="微软雅黑" w:hAnsi="微软雅黑" w:cs="微软雅黑" w:hint="eastAsia"/>
                <w:sz w:val="22"/>
                <w:szCs w:val="22"/>
                <w:lang w:val="zh-TW"/>
              </w:rPr>
              <w:t>作品形式：海报、视频、摄影、</w:t>
            </w:r>
            <w:r w:rsidRPr="00664573">
              <w:rPr>
                <w:rFonts w:ascii="微软雅黑" w:eastAsia="微软雅黑" w:hAnsi="微软雅黑" w:cs="微软雅黑"/>
                <w:sz w:val="22"/>
                <w:szCs w:val="22"/>
                <w:lang w:val="zh-TW"/>
              </w:rPr>
              <w:t>HTML5</w:t>
            </w:r>
            <w:r w:rsidRPr="00664573">
              <w:rPr>
                <w:rFonts w:ascii="微软雅黑" w:eastAsia="微软雅黑" w:hAnsi="微软雅黑" w:cs="微软雅黑" w:hint="eastAsia"/>
                <w:sz w:val="22"/>
                <w:szCs w:val="22"/>
                <w:lang w:val="zh-TW"/>
              </w:rPr>
              <w:t>、纪念品设计。</w:t>
            </w:r>
          </w:p>
        </w:tc>
        <w:tc>
          <w:tcPr>
            <w:tcW w:w="2690" w:type="dxa"/>
          </w:tcPr>
          <w:p w14:paraId="315DEA95" w14:textId="77777777" w:rsidR="006970D7" w:rsidRPr="00664573" w:rsidRDefault="006970D7" w:rsidP="00BB6866">
            <w:pPr>
              <w:snapToGrid w:val="0"/>
              <w:rPr>
                <w:rFonts w:ascii="微软雅黑" w:eastAsia="微软雅黑" w:hAnsi="微软雅黑" w:cs="微软雅黑"/>
                <w:sz w:val="22"/>
                <w:szCs w:val="22"/>
                <w:lang w:val="zh-TW"/>
              </w:rPr>
            </w:pPr>
            <w:r w:rsidRPr="00664573">
              <w:rPr>
                <w:rFonts w:ascii="微软雅黑" w:eastAsia="微软雅黑" w:hAnsi="微软雅黑" w:cs="微软雅黑" w:hint="eastAsia"/>
                <w:sz w:val="22"/>
                <w:szCs w:val="22"/>
                <w:lang w:val="zh-TW"/>
              </w:rPr>
              <w:t>主题二：红色记忆</w:t>
            </w:r>
          </w:p>
          <w:p w14:paraId="5A2F5C6B" w14:textId="2CD1159B" w:rsidR="006970D7" w:rsidRDefault="006970D7" w:rsidP="00BB6866">
            <w:pPr>
              <w:snapToGrid w:val="0"/>
              <w:rPr>
                <w:rFonts w:ascii="微软雅黑" w:eastAsia="微软雅黑" w:hAnsi="微软雅黑" w:cs="微软雅黑"/>
                <w:sz w:val="22"/>
                <w:szCs w:val="22"/>
                <w:lang w:val="zh-TW"/>
              </w:rPr>
            </w:pPr>
            <w:r w:rsidRPr="00664573">
              <w:rPr>
                <w:rFonts w:ascii="微软雅黑" w:eastAsia="微软雅黑" w:hAnsi="微软雅黑" w:cs="微软雅黑" w:hint="eastAsia"/>
                <w:sz w:val="22"/>
                <w:szCs w:val="22"/>
                <w:lang w:val="zh-TW"/>
              </w:rPr>
              <w:t>耀州区陈家坡会议旧址</w:t>
            </w:r>
            <w:r>
              <w:rPr>
                <w:rFonts w:ascii="微软雅黑" w:eastAsia="微软雅黑" w:hAnsi="微软雅黑" w:cs="微软雅黑" w:hint="eastAsia"/>
                <w:sz w:val="22"/>
                <w:szCs w:val="22"/>
                <w:lang w:val="zh-TW"/>
              </w:rPr>
              <w:t>，</w:t>
            </w:r>
            <w:r w:rsidRPr="00664573">
              <w:rPr>
                <w:rFonts w:ascii="微软雅黑" w:eastAsia="微软雅黑" w:hAnsi="微软雅黑" w:cs="微软雅黑" w:hint="eastAsia"/>
                <w:sz w:val="22"/>
                <w:szCs w:val="22"/>
                <w:lang w:val="zh-TW"/>
              </w:rPr>
              <w:t>表现形式任选其一</w:t>
            </w:r>
          </w:p>
          <w:p w14:paraId="65F94B43" w14:textId="77777777" w:rsidR="006970D7" w:rsidRPr="00664573" w:rsidRDefault="006970D7" w:rsidP="00BB6866">
            <w:pPr>
              <w:snapToGrid w:val="0"/>
              <w:rPr>
                <w:rFonts w:ascii="微软雅黑" w:eastAsia="微软雅黑" w:hAnsi="微软雅黑" w:cs="微软雅黑"/>
                <w:sz w:val="22"/>
                <w:szCs w:val="22"/>
                <w:lang w:val="zh-TW"/>
              </w:rPr>
            </w:pPr>
            <w:r w:rsidRPr="00664573">
              <w:rPr>
                <w:rFonts w:ascii="微软雅黑" w:eastAsia="微软雅黑" w:hAnsi="微软雅黑" w:cs="微软雅黑" w:hint="eastAsia"/>
                <w:sz w:val="22"/>
                <w:szCs w:val="22"/>
                <w:lang w:val="zh-TW"/>
              </w:rPr>
              <w:t>作品形式：纪念品设计、海报、</w:t>
            </w:r>
            <w:r w:rsidRPr="00664573">
              <w:rPr>
                <w:rFonts w:ascii="微软雅黑" w:eastAsia="微软雅黑" w:hAnsi="微软雅黑" w:cs="微软雅黑"/>
                <w:sz w:val="22"/>
                <w:szCs w:val="22"/>
                <w:lang w:val="zh-TW"/>
              </w:rPr>
              <w:t>HTML5</w:t>
            </w:r>
            <w:r w:rsidRPr="00664573">
              <w:rPr>
                <w:rFonts w:ascii="微软雅黑" w:eastAsia="微软雅黑" w:hAnsi="微软雅黑" w:cs="微软雅黑" w:hint="eastAsia"/>
                <w:sz w:val="22"/>
                <w:szCs w:val="22"/>
                <w:lang w:val="zh-TW"/>
              </w:rPr>
              <w:t>、视频、摄影。</w:t>
            </w:r>
          </w:p>
        </w:tc>
        <w:tc>
          <w:tcPr>
            <w:tcW w:w="3308" w:type="dxa"/>
          </w:tcPr>
          <w:p w14:paraId="27C933BD" w14:textId="77777777" w:rsidR="006970D7" w:rsidRPr="00664573" w:rsidRDefault="006970D7" w:rsidP="00BB6866">
            <w:pPr>
              <w:snapToGrid w:val="0"/>
              <w:rPr>
                <w:rFonts w:ascii="微软雅黑" w:eastAsia="微软雅黑" w:hAnsi="微软雅黑" w:cs="微软雅黑"/>
                <w:sz w:val="22"/>
                <w:szCs w:val="22"/>
                <w:lang w:val="zh-TW"/>
              </w:rPr>
            </w:pPr>
            <w:r w:rsidRPr="00664573">
              <w:rPr>
                <w:rFonts w:ascii="微软雅黑" w:eastAsia="微软雅黑" w:hAnsi="微软雅黑" w:cs="微软雅黑" w:hint="eastAsia"/>
                <w:sz w:val="22"/>
                <w:szCs w:val="22"/>
                <w:lang w:val="zh-TW"/>
              </w:rPr>
              <w:t>主题</w:t>
            </w:r>
            <w:r w:rsidRPr="00664573">
              <w:rPr>
                <w:rFonts w:ascii="微软雅黑" w:eastAsia="微软雅黑" w:hAnsi="微软雅黑" w:cs="微软雅黑"/>
                <w:sz w:val="22"/>
                <w:szCs w:val="22"/>
                <w:lang w:val="zh-TW"/>
              </w:rPr>
              <w:t>三：</w:t>
            </w:r>
            <w:r w:rsidRPr="00664573">
              <w:rPr>
                <w:rFonts w:ascii="微软雅黑" w:eastAsia="微软雅黑" w:hAnsi="微软雅黑" w:cs="微软雅黑" w:hint="eastAsia"/>
                <w:sz w:val="22"/>
                <w:szCs w:val="22"/>
                <w:lang w:val="zh-TW"/>
              </w:rPr>
              <w:t>农产品及文化旅游产品</w:t>
            </w:r>
          </w:p>
          <w:p w14:paraId="69D58BD3" w14:textId="6C36B884" w:rsidR="006970D7" w:rsidRDefault="006970D7" w:rsidP="00BB6866">
            <w:pPr>
              <w:snapToGrid w:val="0"/>
              <w:rPr>
                <w:rFonts w:ascii="微软雅黑" w:eastAsia="微软雅黑" w:hAnsi="微软雅黑" w:cs="微软雅黑"/>
                <w:sz w:val="22"/>
                <w:szCs w:val="22"/>
                <w:lang w:val="zh-TW"/>
              </w:rPr>
            </w:pPr>
            <w:r w:rsidRPr="00664573">
              <w:rPr>
                <w:rFonts w:ascii="微软雅黑" w:eastAsia="微软雅黑" w:hAnsi="微软雅黑" w:cs="微软雅黑" w:hint="eastAsia"/>
                <w:sz w:val="22"/>
                <w:szCs w:val="22"/>
                <w:lang w:val="zh-TW"/>
              </w:rPr>
              <w:t>耀州区农特产品香菇、耀州区山桃核、照金高山艾任选一个产品</w:t>
            </w:r>
          </w:p>
          <w:p w14:paraId="40621876" w14:textId="77777777" w:rsidR="006970D7" w:rsidRPr="00664573" w:rsidRDefault="006970D7" w:rsidP="00BB6866">
            <w:pPr>
              <w:snapToGrid w:val="0"/>
              <w:rPr>
                <w:rFonts w:ascii="微软雅黑" w:eastAsia="微软雅黑" w:hAnsi="微软雅黑" w:cs="微软雅黑"/>
                <w:sz w:val="22"/>
                <w:szCs w:val="22"/>
                <w:lang w:val="zh-TW"/>
              </w:rPr>
            </w:pPr>
            <w:r w:rsidRPr="00664573">
              <w:rPr>
                <w:rFonts w:ascii="微软雅黑" w:eastAsia="微软雅黑" w:hAnsi="微软雅黑" w:cs="微软雅黑" w:hint="eastAsia"/>
                <w:sz w:val="22"/>
                <w:szCs w:val="22"/>
                <w:lang w:val="zh-TW"/>
              </w:rPr>
              <w:t>作品形式：产品包装设计、</w:t>
            </w:r>
            <w:r>
              <w:rPr>
                <w:rFonts w:ascii="微软雅黑" w:eastAsia="PMingLiU" w:hAnsi="微软雅黑" w:cs="微软雅黑"/>
                <w:sz w:val="22"/>
                <w:szCs w:val="22"/>
                <w:lang w:val="zh-TW" w:eastAsia="zh-TW"/>
              </w:rPr>
              <w:t>VI</w:t>
            </w:r>
            <w:r w:rsidRPr="00664573">
              <w:rPr>
                <w:rFonts w:ascii="微软雅黑" w:eastAsia="微软雅黑" w:hAnsi="微软雅黑" w:cs="微软雅黑" w:hint="eastAsia"/>
                <w:sz w:val="22"/>
                <w:szCs w:val="22"/>
                <w:lang w:val="zh-TW"/>
              </w:rPr>
              <w:t>设计。</w:t>
            </w:r>
          </w:p>
        </w:tc>
      </w:tr>
      <w:tr w:rsidR="006970D7" w:rsidRPr="00664573" w14:paraId="7E1538EB" w14:textId="77777777" w:rsidTr="008B179B">
        <w:trPr>
          <w:cantSplit/>
        </w:trPr>
        <w:tc>
          <w:tcPr>
            <w:tcW w:w="8998" w:type="dxa"/>
            <w:gridSpan w:val="3"/>
          </w:tcPr>
          <w:p w14:paraId="5C7FE4B2" w14:textId="77777777" w:rsidR="006970D7" w:rsidRDefault="006970D7" w:rsidP="00BB2AA1">
            <w:pPr>
              <w:adjustRightInd w:val="0"/>
              <w:snapToGrid w:val="0"/>
              <w:rPr>
                <w:rFonts w:ascii="微软雅黑" w:eastAsia="PMingLiU" w:hAnsi="微软雅黑" w:cs="微软雅黑"/>
                <w:sz w:val="22"/>
                <w:szCs w:val="22"/>
                <w:lang w:val="zh-TW"/>
              </w:rPr>
            </w:pPr>
            <w:r>
              <w:rPr>
                <w:rFonts w:ascii="微软雅黑" w:eastAsia="微软雅黑" w:hAnsi="微软雅黑" w:cs="微软雅黑"/>
                <w:sz w:val="22"/>
                <w:szCs w:val="22"/>
                <w:lang w:val="zh-TW" w:eastAsia="zh-TW"/>
              </w:rPr>
              <w:t>【</w:t>
            </w:r>
            <w:r>
              <w:rPr>
                <w:rFonts w:ascii="微软雅黑" w:eastAsia="微软雅黑" w:hAnsi="微软雅黑" w:cs="微软雅黑" w:hint="eastAsia"/>
                <w:b/>
                <w:sz w:val="22"/>
                <w:szCs w:val="22"/>
                <w:lang w:val="zh-TW" w:eastAsia="zh-TW"/>
              </w:rPr>
              <w:t>素材下载</w:t>
            </w:r>
            <w:r>
              <w:rPr>
                <w:rFonts w:ascii="微软雅黑" w:eastAsia="微软雅黑" w:hAnsi="微软雅黑" w:cs="微软雅黑"/>
                <w:sz w:val="22"/>
                <w:szCs w:val="22"/>
                <w:lang w:val="zh-TW" w:eastAsia="zh-TW"/>
              </w:rPr>
              <w:t>】</w:t>
            </w:r>
            <w:r>
              <w:rPr>
                <w:rFonts w:ascii="微软雅黑" w:eastAsia="微软雅黑" w:hAnsi="微软雅黑" w:cs="微软雅黑" w:hint="eastAsia"/>
                <w:sz w:val="22"/>
                <w:szCs w:val="22"/>
                <w:lang w:val="zh-TW"/>
              </w:rPr>
              <w:t>“走进耀州”</w:t>
            </w:r>
            <w:r>
              <w:rPr>
                <w:rFonts w:ascii="微软雅黑" w:eastAsia="微软雅黑" w:hAnsi="微软雅黑" w:cs="微软雅黑"/>
                <w:sz w:val="22"/>
                <w:szCs w:val="22"/>
                <w:lang w:val="zh-TW" w:eastAsia="zh-TW"/>
              </w:rPr>
              <w:t>素材</w:t>
            </w:r>
            <w:r>
              <w:rPr>
                <w:rFonts w:ascii="微软雅黑" w:eastAsia="微软雅黑" w:hAnsi="微软雅黑" w:cs="微软雅黑" w:hint="eastAsia"/>
                <w:sz w:val="22"/>
                <w:szCs w:val="22"/>
                <w:lang w:val="zh-TW"/>
              </w:rPr>
              <w:t>：</w:t>
            </w:r>
          </w:p>
          <w:p w14:paraId="31755A48" w14:textId="77777777" w:rsidR="006970D7" w:rsidRPr="000D3709" w:rsidRDefault="006970D7" w:rsidP="00BB2AA1">
            <w:pPr>
              <w:adjustRightInd w:val="0"/>
              <w:snapToGrid w:val="0"/>
              <w:rPr>
                <w:rFonts w:ascii="微软雅黑" w:eastAsia="PMingLiU" w:hAnsi="微软雅黑" w:cs="微软雅黑"/>
                <w:sz w:val="22"/>
                <w:szCs w:val="22"/>
                <w:u w:val="single"/>
                <w:lang w:val="zh-TW" w:eastAsia="zh-TW"/>
              </w:rPr>
            </w:pPr>
            <w:r>
              <w:rPr>
                <w:rFonts w:ascii="微软雅黑" w:eastAsia="微软雅黑" w:hAnsi="微软雅黑" w:cs="微软雅黑"/>
                <w:sz w:val="22"/>
                <w:szCs w:val="22"/>
                <w:lang w:val="zh-TW" w:eastAsia="zh-TW"/>
              </w:rPr>
              <w:t>链接</w:t>
            </w:r>
            <w:r>
              <w:rPr>
                <w:rFonts w:ascii="微软雅黑" w:eastAsia="微软雅黑" w:hAnsi="微软雅黑" w:cs="微软雅黑" w:hint="eastAsia"/>
                <w:sz w:val="22"/>
                <w:szCs w:val="22"/>
                <w:lang w:val="zh-TW" w:eastAsia="zh-TW"/>
              </w:rPr>
              <w:t>：</w:t>
            </w:r>
            <w:hyperlink r:id="rId16" w:history="1">
              <w:r>
                <w:rPr>
                  <w:rStyle w:val="ac"/>
                  <w:rFonts w:ascii="微软雅黑" w:eastAsia="微软雅黑" w:hAnsi="微软雅黑" w:hint="eastAsia"/>
                  <w:color w:val="576B95"/>
                  <w:spacing w:val="8"/>
                  <w:shd w:val="clear" w:color="auto" w:fill="FFFFFF"/>
                  <w:lang w:eastAsia="zh-TW"/>
                </w:rPr>
                <w:t>https://share.weiyun.com/5IHAjiR</w:t>
              </w:r>
            </w:hyperlink>
          </w:p>
        </w:tc>
      </w:tr>
      <w:tr w:rsidR="006970D7" w:rsidRPr="00664573" w14:paraId="6AC45BF8" w14:textId="77777777" w:rsidTr="008B179B">
        <w:tc>
          <w:tcPr>
            <w:tcW w:w="0" w:type="auto"/>
            <w:gridSpan w:val="3"/>
            <w:tcBorders>
              <w:bottom w:val="nil"/>
            </w:tcBorders>
          </w:tcPr>
          <w:p w14:paraId="27D50679" w14:textId="77777777" w:rsidR="00947031" w:rsidRPr="00FA2597" w:rsidRDefault="00947031" w:rsidP="00947031">
            <w:pPr>
              <w:adjustRightInd w:val="0"/>
              <w:snapToGrid w:val="0"/>
              <w:rPr>
                <w:rFonts w:ascii="微软雅黑" w:eastAsia="微软雅黑" w:hAnsi="微软雅黑" w:cs="微软雅黑"/>
                <w:b/>
                <w:bCs/>
                <w:sz w:val="22"/>
                <w:szCs w:val="22"/>
                <w:lang w:val="zh-TW"/>
              </w:rPr>
            </w:pPr>
            <w:r w:rsidRPr="00FA2597">
              <w:rPr>
                <w:rFonts w:ascii="微软雅黑" w:eastAsia="微软雅黑" w:hAnsi="微软雅黑" w:cs="微软雅黑"/>
                <w:b/>
                <w:bCs/>
                <w:sz w:val="22"/>
                <w:szCs w:val="22"/>
                <w:lang w:val="zh-TW"/>
              </w:rPr>
              <w:t>【</w:t>
            </w:r>
            <w:r>
              <w:rPr>
                <w:rFonts w:ascii="微软雅黑" w:eastAsia="微软雅黑" w:hAnsi="微软雅黑" w:cs="微软雅黑" w:hint="eastAsia"/>
                <w:b/>
                <w:bCs/>
                <w:sz w:val="22"/>
                <w:szCs w:val="22"/>
                <w:lang w:val="zh-TW"/>
              </w:rPr>
              <w:t>提交内容及规则</w:t>
            </w:r>
            <w:r w:rsidRPr="00FA2597">
              <w:rPr>
                <w:rFonts w:ascii="微软雅黑" w:eastAsia="微软雅黑" w:hAnsi="微软雅黑" w:cs="微软雅黑"/>
                <w:b/>
                <w:bCs/>
                <w:sz w:val="22"/>
                <w:szCs w:val="22"/>
                <w:lang w:val="zh-TW"/>
              </w:rPr>
              <w:t>】</w:t>
            </w:r>
          </w:p>
          <w:p w14:paraId="169AD7AA" w14:textId="77777777" w:rsidR="006970D7" w:rsidRPr="00664573" w:rsidRDefault="006970D7" w:rsidP="00751637">
            <w:pPr>
              <w:pStyle w:val="af1"/>
              <w:numPr>
                <w:ilvl w:val="0"/>
                <w:numId w:val="9"/>
              </w:numPr>
              <w:adjustRightInd w:val="0"/>
              <w:snapToGrid w:val="0"/>
              <w:ind w:left="0" w:firstLineChars="0" w:firstLine="0"/>
              <w:rPr>
                <w:rFonts w:ascii="微软雅黑" w:eastAsia="微软雅黑" w:hAnsi="微软雅黑" w:cs="微软雅黑"/>
                <w:sz w:val="22"/>
                <w:szCs w:val="22"/>
                <w:lang w:val="zh-TW"/>
              </w:rPr>
            </w:pPr>
            <w:r w:rsidRPr="00664573">
              <w:rPr>
                <w:rFonts w:ascii="微软雅黑" w:eastAsia="微软雅黑" w:hAnsi="微软雅黑" w:cs="微软雅黑" w:hint="eastAsia"/>
                <w:sz w:val="22"/>
                <w:szCs w:val="22"/>
                <w:lang w:val="zh-TW"/>
              </w:rPr>
              <w:t>平面类：作品文件</w:t>
            </w:r>
            <w:r w:rsidRPr="00664573">
              <w:rPr>
                <w:rFonts w:ascii="微软雅黑" w:eastAsia="微软雅黑" w:hAnsi="微软雅黑" w:cs="微软雅黑"/>
                <w:sz w:val="22"/>
                <w:szCs w:val="22"/>
                <w:lang w:val="zh-TW"/>
              </w:rPr>
              <w:t>不小</w:t>
            </w:r>
            <w:r w:rsidRPr="00664573">
              <w:rPr>
                <w:rFonts w:ascii="微软雅黑" w:eastAsia="微软雅黑" w:hAnsi="微软雅黑" w:cs="微软雅黑" w:hint="eastAsia"/>
                <w:sz w:val="22"/>
                <w:szCs w:val="22"/>
                <w:lang w:val="zh-TW"/>
              </w:rPr>
              <w:t>于</w:t>
            </w:r>
            <w:r w:rsidRPr="00664573">
              <w:rPr>
                <w:rFonts w:ascii="微软雅黑" w:eastAsia="微软雅黑" w:hAnsi="微软雅黑" w:cs="微软雅黑"/>
                <w:sz w:val="22"/>
                <w:szCs w:val="22"/>
                <w:lang w:val="zh-TW"/>
              </w:rPr>
              <w:t>A3幅面、300dpi、JPG、RGB\CMYK</w:t>
            </w:r>
            <w:r w:rsidRPr="00664573">
              <w:rPr>
                <w:rFonts w:ascii="微软雅黑" w:eastAsia="微软雅黑" w:hAnsi="微软雅黑" w:cs="微软雅黑" w:hint="eastAsia"/>
                <w:sz w:val="22"/>
                <w:szCs w:val="22"/>
                <w:lang w:val="zh-TW"/>
              </w:rPr>
              <w:t>。</w:t>
            </w:r>
          </w:p>
          <w:p w14:paraId="4D5052A6" w14:textId="77777777" w:rsidR="006970D7" w:rsidRPr="00664573" w:rsidRDefault="006970D7" w:rsidP="00751637">
            <w:pPr>
              <w:pStyle w:val="af1"/>
              <w:numPr>
                <w:ilvl w:val="0"/>
                <w:numId w:val="9"/>
              </w:numPr>
              <w:adjustRightInd w:val="0"/>
              <w:snapToGrid w:val="0"/>
              <w:ind w:left="0" w:firstLineChars="0" w:firstLine="0"/>
              <w:rPr>
                <w:rFonts w:ascii="微软雅黑" w:eastAsia="微软雅黑" w:hAnsi="微软雅黑" w:cs="微软雅黑"/>
                <w:sz w:val="22"/>
                <w:szCs w:val="22"/>
                <w:lang w:val="zh-TW"/>
              </w:rPr>
            </w:pPr>
            <w:r w:rsidRPr="00664573">
              <w:rPr>
                <w:rFonts w:ascii="微软雅黑" w:eastAsia="微软雅黑" w:hAnsi="微软雅黑" w:cs="微软雅黑" w:hint="eastAsia"/>
                <w:sz w:val="22"/>
                <w:szCs w:val="22"/>
                <w:lang w:val="zh-TW"/>
              </w:rPr>
              <w:t>视频类：</w:t>
            </w:r>
            <w:r w:rsidRPr="00664573">
              <w:rPr>
                <w:rFonts w:ascii="微软雅黑" w:eastAsia="微软雅黑" w:hAnsi="微软雅黑" w:cs="微软雅黑"/>
                <w:sz w:val="22"/>
                <w:szCs w:val="22"/>
                <w:lang w:val="zh-TW"/>
              </w:rPr>
              <w:t>视频文件：标清和高清不限、mp4格式：时间长度控制在10分钟以内</w:t>
            </w:r>
          </w:p>
          <w:p w14:paraId="40310EC9" w14:textId="3E5E3747" w:rsidR="006970D7" w:rsidRPr="00222992" w:rsidRDefault="006970D7" w:rsidP="00751637">
            <w:pPr>
              <w:pStyle w:val="af1"/>
              <w:numPr>
                <w:ilvl w:val="0"/>
                <w:numId w:val="9"/>
              </w:numPr>
              <w:adjustRightInd w:val="0"/>
              <w:snapToGrid w:val="0"/>
              <w:ind w:left="0" w:firstLineChars="0" w:firstLine="0"/>
              <w:rPr>
                <w:rFonts w:ascii="微软雅黑" w:eastAsia="微软雅黑" w:hAnsi="微软雅黑" w:cs="微软雅黑"/>
                <w:sz w:val="22"/>
                <w:szCs w:val="22"/>
                <w:lang w:val="zh-TW"/>
              </w:rPr>
            </w:pPr>
            <w:r w:rsidRPr="00664573">
              <w:rPr>
                <w:rFonts w:ascii="微软雅黑" w:eastAsia="微软雅黑" w:hAnsi="微软雅黑" w:cs="微软雅黑" w:hint="eastAsia"/>
                <w:sz w:val="22"/>
                <w:szCs w:val="22"/>
                <w:lang w:val="zh-TW"/>
              </w:rPr>
              <w:t>交互类：</w:t>
            </w:r>
            <w:r w:rsidRPr="00664573">
              <w:rPr>
                <w:rFonts w:ascii="微软雅黑" w:eastAsia="微软雅黑" w:hAnsi="微软雅黑" w:cs="微软雅黑"/>
                <w:sz w:val="22"/>
                <w:szCs w:val="22"/>
                <w:lang w:val="zh-TW"/>
              </w:rPr>
              <w:t>微信类移动终端的设计制作作品，请在作品的版面中提供二维码，以便评委在评选作品时扫描查看作品。</w:t>
            </w:r>
          </w:p>
          <w:p w14:paraId="351110F5" w14:textId="77777777" w:rsidR="006970D7" w:rsidRPr="00664573" w:rsidRDefault="006970D7" w:rsidP="00BB2AA1">
            <w:pPr>
              <w:adjustRightInd w:val="0"/>
              <w:snapToGrid w:val="0"/>
              <w:rPr>
                <w:rFonts w:ascii="微软雅黑" w:eastAsia="微软雅黑" w:hAnsi="微软雅黑" w:cs="微软雅黑"/>
                <w:sz w:val="22"/>
                <w:szCs w:val="22"/>
                <w:lang w:val="zh-TW"/>
              </w:rPr>
            </w:pPr>
            <w:r w:rsidRPr="00664573">
              <w:rPr>
                <w:rFonts w:ascii="微软雅黑" w:eastAsia="微软雅黑" w:hAnsi="微软雅黑" w:cs="微软雅黑" w:hint="eastAsia"/>
                <w:sz w:val="22"/>
                <w:szCs w:val="22"/>
                <w:lang w:val="zh-TW"/>
              </w:rPr>
              <w:t>以上各项均需另外提交作品</w:t>
            </w:r>
            <w:r w:rsidRPr="00664573">
              <w:rPr>
                <w:rFonts w:ascii="微软雅黑" w:eastAsia="微软雅黑" w:hAnsi="微软雅黑" w:cs="微软雅黑"/>
                <w:sz w:val="22"/>
                <w:szCs w:val="22"/>
                <w:lang w:val="zh-TW"/>
              </w:rPr>
              <w:t>展示海报：用于获奖作品集制作，巡展等展示作用，通过海报作者可对自己的作品做整体描述。A3幅面(297mm×420mm) 、竖版300dpi、JPG、RGB\CMYK。(视频文件不超过500MB，图片文件不超过20MB)</w:t>
            </w:r>
          </w:p>
        </w:tc>
      </w:tr>
      <w:tr w:rsidR="006970D7" w:rsidRPr="00664573" w14:paraId="03AB778A" w14:textId="77777777" w:rsidTr="003579A9">
        <w:trPr>
          <w:trHeight w:val="278"/>
        </w:trPr>
        <w:tc>
          <w:tcPr>
            <w:tcW w:w="0" w:type="auto"/>
            <w:gridSpan w:val="3"/>
            <w:tcBorders>
              <w:top w:val="single" w:sz="4" w:space="0" w:color="auto"/>
            </w:tcBorders>
          </w:tcPr>
          <w:p w14:paraId="0A09388D" w14:textId="77777777" w:rsidR="006970D7" w:rsidRPr="00664573" w:rsidRDefault="006970D7" w:rsidP="00BB2AA1">
            <w:pPr>
              <w:adjustRightInd w:val="0"/>
              <w:snapToGrid w:val="0"/>
              <w:rPr>
                <w:rFonts w:ascii="微软雅黑" w:eastAsia="微软雅黑" w:hAnsi="微软雅黑" w:cs="微软雅黑"/>
                <w:b/>
                <w:color w:val="auto"/>
                <w:sz w:val="22"/>
                <w:szCs w:val="22"/>
                <w:lang w:val="zh-TW"/>
              </w:rPr>
            </w:pPr>
            <w:r w:rsidRPr="00664573">
              <w:rPr>
                <w:rFonts w:ascii="微软雅黑" w:eastAsia="微软雅黑" w:hAnsi="微软雅黑" w:cs="微软雅黑"/>
                <w:b/>
                <w:color w:val="auto"/>
                <w:sz w:val="22"/>
                <w:szCs w:val="22"/>
                <w:lang w:val="zh-TW"/>
              </w:rPr>
              <w:t>【奖项设定】</w:t>
            </w:r>
          </w:p>
          <w:p w14:paraId="1ECB2BA7" w14:textId="77777777" w:rsidR="006970D7" w:rsidRPr="00664573" w:rsidRDefault="006970D7" w:rsidP="00BB2AA1">
            <w:pPr>
              <w:adjustRightInd w:val="0"/>
              <w:snapToGrid w:val="0"/>
              <w:rPr>
                <w:rFonts w:ascii="微软雅黑" w:eastAsia="微软雅黑" w:hAnsi="微软雅黑" w:cs="微软雅黑"/>
                <w:sz w:val="22"/>
                <w:szCs w:val="22"/>
                <w:lang w:val="zh-TW"/>
              </w:rPr>
            </w:pPr>
            <w:r w:rsidRPr="00664573">
              <w:rPr>
                <w:rFonts w:ascii="微软雅黑" w:eastAsia="微软雅黑" w:hAnsi="微软雅黑" w:cs="微软雅黑" w:hint="eastAsia"/>
                <w:sz w:val="22"/>
                <w:szCs w:val="22"/>
                <w:lang w:val="zh-TW"/>
              </w:rPr>
              <w:t>共设以下奖项：</w:t>
            </w:r>
          </w:p>
          <w:p w14:paraId="73566282" w14:textId="0B57DDEC" w:rsidR="006970D7" w:rsidRPr="00664573" w:rsidRDefault="006970D7" w:rsidP="00BB2AA1">
            <w:pPr>
              <w:adjustRightInd w:val="0"/>
              <w:snapToGrid w:val="0"/>
              <w:rPr>
                <w:rFonts w:ascii="微软雅黑" w:eastAsia="微软雅黑" w:hAnsi="微软雅黑" w:cs="微软雅黑"/>
                <w:sz w:val="22"/>
                <w:szCs w:val="22"/>
                <w:lang w:val="zh-TW"/>
              </w:rPr>
            </w:pPr>
            <w:r w:rsidRPr="00664573">
              <w:rPr>
                <w:rFonts w:ascii="微软雅黑" w:eastAsia="微软雅黑" w:hAnsi="微软雅黑" w:cs="微软雅黑" w:hint="eastAsia"/>
                <w:sz w:val="22"/>
                <w:szCs w:val="22"/>
                <w:lang w:val="zh-TW"/>
              </w:rPr>
              <w:t>（1）一等奖：</w:t>
            </w:r>
            <w:r w:rsidR="00222992">
              <w:rPr>
                <w:rFonts w:ascii="微软雅黑" w:eastAsia="微软雅黑" w:hAnsi="微软雅黑" w:cs="微软雅黑" w:hint="eastAsia"/>
                <w:sz w:val="22"/>
                <w:szCs w:val="22"/>
                <w:lang w:val="zh-TW"/>
              </w:rPr>
              <w:t>5</w:t>
            </w:r>
            <w:r w:rsidRPr="00664573">
              <w:rPr>
                <w:rFonts w:ascii="微软雅黑" w:eastAsia="微软雅黑" w:hAnsi="微软雅黑" w:cs="微软雅黑" w:hint="eastAsia"/>
                <w:sz w:val="22"/>
                <w:szCs w:val="22"/>
                <w:lang w:val="zh-TW"/>
              </w:rPr>
              <w:t>个（每个作品山桃核艺术品一件+照金高山艾艾灸产品一件+耀州区特色农产品苹果一箱+特色农产品香菇一件 +证书）</w:t>
            </w:r>
          </w:p>
          <w:p w14:paraId="540E01F2" w14:textId="32132DC4" w:rsidR="006970D7" w:rsidRPr="00664573" w:rsidRDefault="006970D7" w:rsidP="00BB2AA1">
            <w:pPr>
              <w:adjustRightInd w:val="0"/>
              <w:snapToGrid w:val="0"/>
              <w:rPr>
                <w:rFonts w:ascii="微软雅黑" w:eastAsia="微软雅黑" w:hAnsi="微软雅黑" w:cs="微软雅黑"/>
                <w:sz w:val="22"/>
                <w:szCs w:val="22"/>
                <w:lang w:val="zh-TW"/>
              </w:rPr>
            </w:pPr>
            <w:r w:rsidRPr="00664573">
              <w:rPr>
                <w:rFonts w:ascii="微软雅黑" w:eastAsia="微软雅黑" w:hAnsi="微软雅黑" w:cs="微软雅黑" w:hint="eastAsia"/>
                <w:sz w:val="22"/>
                <w:szCs w:val="22"/>
                <w:lang w:val="zh-TW"/>
              </w:rPr>
              <w:t>（2）二等奖：</w:t>
            </w:r>
            <w:r w:rsidR="00222992">
              <w:rPr>
                <w:rFonts w:ascii="微软雅黑" w:eastAsia="微软雅黑" w:hAnsi="微软雅黑" w:cs="微软雅黑" w:hint="eastAsia"/>
                <w:sz w:val="22"/>
                <w:szCs w:val="22"/>
                <w:lang w:val="zh-TW"/>
              </w:rPr>
              <w:t>10</w:t>
            </w:r>
            <w:r w:rsidRPr="00664573">
              <w:rPr>
                <w:rFonts w:ascii="微软雅黑" w:eastAsia="微软雅黑" w:hAnsi="微软雅黑" w:cs="微软雅黑" w:hint="eastAsia"/>
                <w:sz w:val="22"/>
                <w:szCs w:val="22"/>
                <w:lang w:val="zh-TW"/>
              </w:rPr>
              <w:t>个（每个作品山桃核艺术品一件+耀州区特色农产品苹果一箱+特色农产品香菇一件 +证书）</w:t>
            </w:r>
          </w:p>
          <w:p w14:paraId="386D9055" w14:textId="446418BA" w:rsidR="006970D7" w:rsidRPr="00664573" w:rsidRDefault="006970D7" w:rsidP="00BB2AA1">
            <w:pPr>
              <w:adjustRightInd w:val="0"/>
              <w:snapToGrid w:val="0"/>
              <w:rPr>
                <w:rFonts w:ascii="微软雅黑" w:eastAsia="微软雅黑" w:hAnsi="微软雅黑" w:cs="微软雅黑"/>
                <w:sz w:val="22"/>
                <w:szCs w:val="22"/>
                <w:lang w:val="zh-TW"/>
              </w:rPr>
            </w:pPr>
            <w:r w:rsidRPr="00664573">
              <w:rPr>
                <w:rFonts w:ascii="微软雅黑" w:eastAsia="微软雅黑" w:hAnsi="微软雅黑" w:cs="微软雅黑" w:hint="eastAsia"/>
                <w:sz w:val="22"/>
                <w:szCs w:val="22"/>
                <w:lang w:val="zh-TW"/>
              </w:rPr>
              <w:t>（3）三等奖：</w:t>
            </w:r>
            <w:r w:rsidR="00222992">
              <w:rPr>
                <w:rFonts w:ascii="微软雅黑" w:eastAsia="微软雅黑" w:hAnsi="微软雅黑" w:cs="微软雅黑" w:hint="eastAsia"/>
                <w:sz w:val="22"/>
                <w:szCs w:val="22"/>
                <w:lang w:val="zh-TW"/>
              </w:rPr>
              <w:t>15</w:t>
            </w:r>
            <w:r w:rsidRPr="00664573">
              <w:rPr>
                <w:rFonts w:ascii="微软雅黑" w:eastAsia="微软雅黑" w:hAnsi="微软雅黑" w:cs="微软雅黑" w:hint="eastAsia"/>
                <w:sz w:val="22"/>
                <w:szCs w:val="22"/>
                <w:lang w:val="zh-TW"/>
              </w:rPr>
              <w:t>个（每个作品照金高山艾艾灸产品一件+耀州区特色农产品苹果一箱+特色农产品香菇一件 +证书）</w:t>
            </w:r>
          </w:p>
          <w:p w14:paraId="5E46EA8A" w14:textId="6CE48A5E" w:rsidR="006970D7" w:rsidRDefault="006970D7" w:rsidP="00BB2AA1">
            <w:pPr>
              <w:adjustRightInd w:val="0"/>
              <w:snapToGrid w:val="0"/>
              <w:rPr>
                <w:rFonts w:ascii="微软雅黑" w:eastAsia="微软雅黑" w:hAnsi="微软雅黑" w:cs="微软雅黑"/>
                <w:sz w:val="22"/>
                <w:szCs w:val="22"/>
                <w:lang w:val="zh-TW"/>
              </w:rPr>
            </w:pPr>
            <w:r w:rsidRPr="00664573">
              <w:rPr>
                <w:rFonts w:ascii="微软雅黑" w:eastAsia="微软雅黑" w:hAnsi="微软雅黑" w:cs="微软雅黑" w:hint="eastAsia"/>
                <w:sz w:val="22"/>
                <w:szCs w:val="22"/>
                <w:lang w:val="zh-TW"/>
              </w:rPr>
              <w:t>（4）优秀奖：</w:t>
            </w:r>
            <w:r w:rsidR="00222992">
              <w:rPr>
                <w:rFonts w:ascii="微软雅黑" w:eastAsia="微软雅黑" w:hAnsi="微软雅黑" w:cs="微软雅黑" w:hint="eastAsia"/>
                <w:sz w:val="22"/>
                <w:szCs w:val="22"/>
                <w:lang w:val="zh-TW"/>
              </w:rPr>
              <w:t>数名</w:t>
            </w:r>
            <w:r w:rsidRPr="00664573">
              <w:rPr>
                <w:rFonts w:ascii="微软雅黑" w:eastAsia="微软雅黑" w:hAnsi="微软雅黑" w:cs="微软雅黑" w:hint="eastAsia"/>
                <w:sz w:val="22"/>
                <w:szCs w:val="22"/>
                <w:lang w:val="zh-TW"/>
              </w:rPr>
              <w:t>（耀州区特色农产品苹果一箱+特色农产品香菇一件 +证书）</w:t>
            </w:r>
          </w:p>
          <w:p w14:paraId="61A08BEB" w14:textId="77777777" w:rsidR="006970D7" w:rsidRPr="00A75D29" w:rsidRDefault="006970D7" w:rsidP="00BB2AA1">
            <w:pPr>
              <w:pStyle w:val="14"/>
              <w:tabs>
                <w:tab w:val="left" w:pos="709"/>
              </w:tabs>
              <w:adjustRightInd w:val="0"/>
              <w:snapToGrid w:val="0"/>
              <w:ind w:firstLineChars="0" w:firstLine="0"/>
              <w:rPr>
                <w:rFonts w:ascii="微软雅黑" w:eastAsia="微软雅黑" w:hAnsi="微软雅黑" w:cs="微软雅黑"/>
                <w:sz w:val="22"/>
                <w:lang w:val="zh-TW"/>
              </w:rPr>
            </w:pPr>
            <w:r w:rsidRPr="00A75D29">
              <w:rPr>
                <w:rFonts w:ascii="微软雅黑" w:eastAsia="微软雅黑" w:hAnsi="微软雅黑" w:cs="微软雅黑" w:hint="eastAsia"/>
                <w:sz w:val="22"/>
                <w:lang w:val="zh-TW"/>
              </w:rPr>
              <w:t>注：</w:t>
            </w:r>
          </w:p>
          <w:p w14:paraId="169D1A9B" w14:textId="73D406F1" w:rsidR="00222992" w:rsidRDefault="00222992" w:rsidP="00222992">
            <w:pPr>
              <w:pStyle w:val="14"/>
              <w:tabs>
                <w:tab w:val="left" w:pos="709"/>
              </w:tabs>
              <w:adjustRightInd w:val="0"/>
              <w:snapToGrid w:val="0"/>
              <w:ind w:firstLineChars="0" w:firstLine="0"/>
              <w:rPr>
                <w:rFonts w:ascii="微软雅黑" w:eastAsia="微软雅黑" w:hAnsi="微软雅黑" w:cs="微软雅黑"/>
                <w:sz w:val="22"/>
                <w:lang w:val="zh-TW"/>
              </w:rPr>
            </w:pPr>
            <w:r>
              <w:rPr>
                <w:rFonts w:ascii="微软雅黑" w:eastAsia="微软雅黑" w:hAnsi="微软雅黑" w:cs="微软雅黑" w:hint="eastAsia"/>
                <w:sz w:val="22"/>
                <w:lang w:val="zh-TW"/>
              </w:rPr>
              <w:lastRenderedPageBreak/>
              <w:t>1）视征集作品数量动态调整获奖数量</w:t>
            </w:r>
          </w:p>
          <w:p w14:paraId="6724A3C4" w14:textId="392D88C2" w:rsidR="006970D7" w:rsidRPr="00664573" w:rsidRDefault="00222992" w:rsidP="00BB2AA1">
            <w:pPr>
              <w:adjustRightInd w:val="0"/>
              <w:snapToGrid w:val="0"/>
              <w:rPr>
                <w:rFonts w:ascii="微软雅黑" w:eastAsia="微软雅黑" w:hAnsi="微软雅黑" w:cs="微软雅黑"/>
                <w:sz w:val="22"/>
                <w:szCs w:val="22"/>
                <w:lang w:val="zh-TW"/>
              </w:rPr>
            </w:pPr>
            <w:r>
              <w:rPr>
                <w:rFonts w:ascii="微软雅黑" w:eastAsia="微软雅黑" w:hAnsi="微软雅黑" w:cs="微软雅黑" w:hint="eastAsia"/>
                <w:sz w:val="22"/>
                <w:lang w:val="zh-TW"/>
              </w:rPr>
              <w:t>2</w:t>
            </w:r>
            <w:r w:rsidR="006970D7" w:rsidRPr="00A75D29">
              <w:rPr>
                <w:rFonts w:ascii="微软雅黑" w:eastAsia="微软雅黑" w:hAnsi="微软雅黑" w:cs="微软雅黑" w:hint="eastAsia"/>
                <w:sz w:val="22"/>
                <w:lang w:val="zh-TW"/>
              </w:rPr>
              <w:t>）一</w:t>
            </w:r>
            <w:r w:rsidR="006970D7" w:rsidRPr="00A75D29">
              <w:rPr>
                <w:rFonts w:ascii="微软雅黑" w:eastAsia="微软雅黑" w:hAnsi="微软雅黑" w:cs="微软雅黑"/>
                <w:sz w:val="22"/>
                <w:lang w:val="zh-TW"/>
              </w:rPr>
              <w:t>、</w:t>
            </w:r>
            <w:r w:rsidR="006970D7" w:rsidRPr="00A75D29">
              <w:rPr>
                <w:rFonts w:ascii="微软雅黑" w:eastAsia="微软雅黑" w:hAnsi="微软雅黑" w:cs="微软雅黑" w:hint="eastAsia"/>
                <w:sz w:val="22"/>
                <w:lang w:val="zh-TW"/>
              </w:rPr>
              <w:t>二</w:t>
            </w:r>
            <w:r w:rsidR="006970D7" w:rsidRPr="00A75D29">
              <w:rPr>
                <w:rFonts w:ascii="微软雅黑" w:eastAsia="微软雅黑" w:hAnsi="微软雅黑" w:cs="微软雅黑"/>
                <w:sz w:val="22"/>
                <w:lang w:val="zh-TW"/>
              </w:rPr>
              <w:t>等奖可在</w:t>
            </w:r>
            <w:r w:rsidR="006970D7" w:rsidRPr="00A75D29">
              <w:rPr>
                <w:rFonts w:ascii="微软雅黑" w:eastAsia="微软雅黑" w:hAnsi="微软雅黑" w:cs="微软雅黑" w:hint="eastAsia"/>
                <w:sz w:val="22"/>
                <w:lang w:val="zh-TW"/>
              </w:rPr>
              <w:t>中宣部“</w:t>
            </w:r>
            <w:r w:rsidR="006970D7" w:rsidRPr="00A75D29">
              <w:rPr>
                <w:rFonts w:ascii="微软雅黑" w:eastAsia="微软雅黑" w:hAnsi="微软雅黑" w:cs="微软雅黑"/>
                <w:sz w:val="22"/>
                <w:lang w:val="zh-TW"/>
              </w:rPr>
              <w:t>学习强国</w:t>
            </w:r>
            <w:r w:rsidR="006970D7" w:rsidRPr="00A75D29">
              <w:rPr>
                <w:rFonts w:ascii="微软雅黑" w:eastAsia="微软雅黑" w:hAnsi="微软雅黑" w:cs="微软雅黑" w:hint="eastAsia"/>
                <w:sz w:val="22"/>
                <w:lang w:val="zh-TW"/>
              </w:rPr>
              <w:t>”学习</w:t>
            </w:r>
            <w:r w:rsidR="006970D7" w:rsidRPr="00A75D29">
              <w:rPr>
                <w:rFonts w:ascii="微软雅黑" w:eastAsia="微软雅黑" w:hAnsi="微软雅黑" w:cs="微软雅黑"/>
                <w:sz w:val="22"/>
                <w:lang w:val="zh-TW"/>
              </w:rPr>
              <w:t>平台展示</w:t>
            </w:r>
            <w:r w:rsidR="006970D7" w:rsidRPr="00A75D29">
              <w:rPr>
                <w:rFonts w:ascii="微软雅黑" w:eastAsia="微软雅黑" w:hAnsi="微软雅黑" w:cs="微软雅黑" w:hint="eastAsia"/>
                <w:sz w:val="22"/>
                <w:lang w:val="zh-TW"/>
              </w:rPr>
              <w:t>（如不符合平台要求，则无法展出）</w:t>
            </w:r>
          </w:p>
        </w:tc>
      </w:tr>
    </w:tbl>
    <w:p w14:paraId="6EDA7824" w14:textId="77777777" w:rsidR="00434E9C" w:rsidRDefault="00434E9C" w:rsidP="008C5689">
      <w:pPr>
        <w:pStyle w:val="2"/>
        <w:numPr>
          <w:ilvl w:val="0"/>
          <w:numId w:val="0"/>
        </w:numPr>
        <w:adjustRightInd w:val="0"/>
        <w:snapToGrid w:val="0"/>
        <w:spacing w:beforeLines="50" w:before="120" w:beforeAutospacing="0" w:afterLines="50" w:after="120" w:afterAutospacing="0" w:line="312" w:lineRule="auto"/>
      </w:pPr>
    </w:p>
    <w:p w14:paraId="2BDE0194" w14:textId="318C4FB4" w:rsidR="006970D7" w:rsidRPr="00664573" w:rsidRDefault="006970D7" w:rsidP="008C5689">
      <w:pPr>
        <w:pStyle w:val="2"/>
        <w:numPr>
          <w:ilvl w:val="0"/>
          <w:numId w:val="0"/>
        </w:numPr>
        <w:adjustRightInd w:val="0"/>
        <w:snapToGrid w:val="0"/>
        <w:spacing w:beforeLines="50" w:before="120" w:beforeAutospacing="0" w:afterLines="50" w:after="120" w:afterAutospacing="0" w:line="312" w:lineRule="auto"/>
      </w:pPr>
      <w:r>
        <w:rPr>
          <w:rFonts w:hint="eastAsia"/>
        </w:rPr>
        <w:t>命题四（L</w:t>
      </w:r>
      <w:r>
        <w:rPr>
          <w:rFonts w:eastAsia="PMingLiU"/>
          <w:lang w:eastAsia="zh-TW"/>
        </w:rPr>
        <w:t>4</w:t>
      </w:r>
      <w:r>
        <w:rPr>
          <w:rFonts w:hint="eastAsia"/>
        </w:rPr>
        <w:t>）：</w:t>
      </w:r>
      <w:r w:rsidRPr="00664573">
        <w:t>“脱贫</w:t>
      </w:r>
      <w:r w:rsidRPr="00664573">
        <w:rPr>
          <w:rFonts w:hint="eastAsia"/>
        </w:rPr>
        <w:t>故事</w:t>
      </w:r>
      <w:r w:rsidRPr="00664573">
        <w:t>”</w:t>
      </w:r>
      <w:r w:rsidRPr="00664573">
        <w:rPr>
          <w:rFonts w:hint="eastAsia"/>
        </w:rPr>
        <w:t>—</w:t>
      </w:r>
      <w:r>
        <w:rPr>
          <w:rFonts w:hint="eastAsia"/>
        </w:rPr>
        <w:t>H</w:t>
      </w:r>
      <w:r w:rsidRPr="00664573">
        <w:rPr>
          <w:rFonts w:hint="eastAsia"/>
        </w:rPr>
        <w:t xml:space="preserve">tml </w:t>
      </w:r>
      <w:r w:rsidRPr="00664573">
        <w:t>5</w:t>
      </w:r>
    </w:p>
    <w:p w14:paraId="7EEF5817" w14:textId="77777777" w:rsidR="006970D7" w:rsidRPr="00F32F8C" w:rsidRDefault="006970D7" w:rsidP="008C5689">
      <w:pPr>
        <w:pStyle w:val="2"/>
        <w:numPr>
          <w:ilvl w:val="0"/>
          <w:numId w:val="0"/>
        </w:numPr>
        <w:adjustRightInd w:val="0"/>
        <w:snapToGrid w:val="0"/>
        <w:spacing w:beforeLines="50" w:before="120" w:beforeAutospacing="0" w:afterLines="50" w:after="120" w:afterAutospacing="0" w:line="312" w:lineRule="auto"/>
        <w:rPr>
          <w:rFonts w:ascii="等线" w:eastAsiaTheme="minorEastAsia" w:hAnsi="等线" w:cs="等线"/>
          <w:b w:val="0"/>
          <w:bCs w:val="0"/>
          <w:noProof/>
          <w:sz w:val="21"/>
          <w:szCs w:val="21"/>
          <w:lang w:val="en-US"/>
        </w:rPr>
      </w:pPr>
      <w:r>
        <w:rPr>
          <w:rFonts w:hint="eastAsia"/>
          <w:sz w:val="22"/>
          <w:szCs w:val="22"/>
        </w:rPr>
        <w:t>命题单位：</w:t>
      </w:r>
      <w:r>
        <w:rPr>
          <w:rFonts w:eastAsiaTheme="minorEastAsia"/>
          <w:noProof/>
          <w:sz w:val="22"/>
          <w:szCs w:val="22"/>
          <w:lang w:val="en-US"/>
        </w:rPr>
        <w:drawing>
          <wp:inline distT="0" distB="0" distL="0" distR="0" wp14:anchorId="53B8F771" wp14:editId="5B581AA0">
            <wp:extent cx="923925" cy="544783"/>
            <wp:effectExtent l="0" t="0" r="0" b="825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1\AppData\Local\Temp\WeChat Files\f10fdb563353e362c5e7406bbcd1897.jpg"/>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922989" cy="544231"/>
                    </a:xfrm>
                    <a:prstGeom prst="rect">
                      <a:avLst/>
                    </a:prstGeom>
                    <a:noFill/>
                    <a:ln>
                      <a:noFill/>
                    </a:ln>
                  </pic:spPr>
                </pic:pic>
              </a:graphicData>
            </a:graphic>
          </wp:inline>
        </w:drawing>
      </w:r>
    </w:p>
    <w:tbl>
      <w:tblPr>
        <w:tblStyle w:val="af0"/>
        <w:tblW w:w="9039" w:type="dxa"/>
        <w:tblLayout w:type="fixed"/>
        <w:tblLook w:val="04A0" w:firstRow="1" w:lastRow="0" w:firstColumn="1" w:lastColumn="0" w:noHBand="0" w:noVBand="1"/>
      </w:tblPr>
      <w:tblGrid>
        <w:gridCol w:w="9039"/>
      </w:tblGrid>
      <w:tr w:rsidR="006970D7" w14:paraId="606ED8A2" w14:textId="77777777" w:rsidTr="00BB2AA1">
        <w:tc>
          <w:tcPr>
            <w:tcW w:w="9039" w:type="dxa"/>
          </w:tcPr>
          <w:p w14:paraId="3F135594" w14:textId="77777777" w:rsidR="006970D7" w:rsidRPr="00A83B52" w:rsidRDefault="006970D7" w:rsidP="00BB2AA1">
            <w:pPr>
              <w:adjustRightInd w:val="0"/>
              <w:snapToGrid w:val="0"/>
              <w:rPr>
                <w:rFonts w:ascii="微软雅黑" w:eastAsia="微软雅黑" w:hAnsi="微软雅黑" w:cs="微软雅黑"/>
                <w:b/>
                <w:sz w:val="22"/>
                <w:szCs w:val="22"/>
                <w:lang w:val="zh-TW"/>
              </w:rPr>
            </w:pPr>
            <w:r>
              <w:rPr>
                <w:rFonts w:asciiTheme="minorEastAsia" w:eastAsiaTheme="minorEastAsia" w:hAnsiTheme="minorEastAsia" w:cs="微软雅黑" w:hint="eastAsia"/>
                <w:b/>
                <w:sz w:val="22"/>
                <w:szCs w:val="22"/>
                <w:lang w:val="zh-TW" w:eastAsia="zh-TW"/>
              </w:rPr>
              <w:t>【</w:t>
            </w:r>
            <w:r w:rsidRPr="006D4CCF">
              <w:rPr>
                <w:rFonts w:ascii="微软雅黑" w:eastAsia="微软雅黑" w:hAnsi="微软雅黑" w:cs="微软雅黑" w:hint="eastAsia"/>
                <w:b/>
                <w:sz w:val="22"/>
                <w:szCs w:val="22"/>
                <w:lang w:val="zh-TW"/>
              </w:rPr>
              <w:t>命题单位简介</w:t>
            </w:r>
            <w:r>
              <w:rPr>
                <w:rFonts w:asciiTheme="minorEastAsia" w:eastAsiaTheme="minorEastAsia" w:hAnsiTheme="minorEastAsia" w:cs="微软雅黑" w:hint="eastAsia"/>
                <w:b/>
                <w:sz w:val="22"/>
                <w:szCs w:val="22"/>
                <w:lang w:val="zh-TW" w:eastAsia="zh-TW"/>
              </w:rPr>
              <w:t>】</w:t>
            </w:r>
          </w:p>
          <w:p w14:paraId="63C6E5E8" w14:textId="77777777" w:rsidR="006970D7" w:rsidRPr="008636A6" w:rsidRDefault="006970D7" w:rsidP="00BB2AA1">
            <w:pPr>
              <w:pStyle w:val="a9"/>
              <w:widowControl/>
              <w:adjustRightInd w:val="0"/>
              <w:snapToGrid w:val="0"/>
              <w:spacing w:beforeAutospacing="0" w:afterAutospacing="0"/>
              <w:ind w:firstLineChars="200" w:firstLine="440"/>
              <w:jc w:val="both"/>
              <w:rPr>
                <w:rFonts w:ascii="helvetica neue" w:eastAsia="helvetica neue" w:hAnsi="helvetica neue" w:cs="helvetica neue"/>
                <w:sz w:val="26"/>
                <w:szCs w:val="26"/>
                <w:lang w:bidi="ar"/>
              </w:rPr>
            </w:pPr>
            <w:r w:rsidRPr="008636A6">
              <w:rPr>
                <w:rFonts w:ascii="微软雅黑" w:eastAsia="微软雅黑" w:hAnsi="微软雅黑" w:cs="微软雅黑" w:hint="eastAsia"/>
                <w:sz w:val="22"/>
                <w:szCs w:val="22"/>
                <w:lang w:val="zh-TW"/>
              </w:rPr>
              <w:t>木疙瘩，一家致力为媒体行业、教育行业提供专业级移动融媒内容生产、发布和数据管理解决方案的国家高新技术企业，中宣部首批区县融媒中心示范单位（海淀融媒中心）主要建设单位，2017-2019连续三年全国两会总理政府工作报告封面二维码H</w:t>
            </w:r>
            <w:r w:rsidRPr="008636A6">
              <w:rPr>
                <w:rFonts w:ascii="微软雅黑" w:eastAsia="微软雅黑" w:hAnsi="微软雅黑" w:cs="微软雅黑"/>
                <w:sz w:val="22"/>
                <w:szCs w:val="22"/>
                <w:lang w:val="zh-TW"/>
              </w:rPr>
              <w:t>5</w:t>
            </w:r>
            <w:r w:rsidRPr="008636A6">
              <w:rPr>
                <w:rFonts w:ascii="微软雅黑" w:eastAsia="微软雅黑" w:hAnsi="微软雅黑" w:cs="微软雅黑" w:hint="eastAsia"/>
                <w:sz w:val="22"/>
                <w:szCs w:val="22"/>
                <w:lang w:val="zh-TW"/>
              </w:rPr>
              <w:t>技术支持单位，人民日报、新华社、红网、浙江日报、山东广电等绝大多数中央和地方媒体H</w:t>
            </w:r>
            <w:r w:rsidRPr="008636A6">
              <w:rPr>
                <w:rFonts w:ascii="微软雅黑" w:eastAsia="微软雅黑" w:hAnsi="微软雅黑" w:cs="微软雅黑"/>
                <w:sz w:val="22"/>
                <w:szCs w:val="22"/>
                <w:lang w:val="zh-TW"/>
              </w:rPr>
              <w:t>5</w:t>
            </w:r>
            <w:r w:rsidRPr="008636A6">
              <w:rPr>
                <w:rFonts w:ascii="微软雅黑" w:eastAsia="微软雅黑" w:hAnsi="微软雅黑" w:cs="微软雅黑" w:hint="eastAsia"/>
                <w:sz w:val="22"/>
                <w:szCs w:val="22"/>
                <w:lang w:val="zh-TW"/>
              </w:rPr>
              <w:t>技术服务商，专注以科技赋能融媒，先后与国内数百所高校与培训机构合作开设基于木疙瘩技术的融媒体课程，为行业培养和输送人才。</w:t>
            </w:r>
          </w:p>
        </w:tc>
      </w:tr>
      <w:tr w:rsidR="006970D7" w14:paraId="179048F6" w14:textId="77777777" w:rsidTr="00BB2AA1">
        <w:trPr>
          <w:trHeight w:val="3016"/>
        </w:trPr>
        <w:tc>
          <w:tcPr>
            <w:tcW w:w="9039" w:type="dxa"/>
          </w:tcPr>
          <w:p w14:paraId="52B980A0" w14:textId="586F6DDE" w:rsidR="00E84F56" w:rsidRDefault="006970D7" w:rsidP="00BB2AA1">
            <w:pPr>
              <w:adjustRightInd w:val="0"/>
              <w:snapToGrid w:val="0"/>
              <w:rPr>
                <w:rFonts w:ascii="微软雅黑" w:eastAsia="微软雅黑" w:hAnsi="微软雅黑" w:cs="微软雅黑"/>
                <w:sz w:val="22"/>
                <w:szCs w:val="22"/>
                <w:lang w:val="zh-TW"/>
              </w:rPr>
            </w:pPr>
            <w:r>
              <w:rPr>
                <w:rFonts w:ascii="微软雅黑" w:eastAsia="微软雅黑" w:hAnsi="微软雅黑" w:cs="微软雅黑"/>
                <w:sz w:val="22"/>
                <w:szCs w:val="22"/>
                <w:lang w:val="zh-TW"/>
              </w:rPr>
              <w:t>【</w:t>
            </w:r>
            <w:r w:rsidR="00BA2627" w:rsidRPr="00BA2627">
              <w:rPr>
                <w:rFonts w:ascii="微软雅黑" w:eastAsia="微软雅黑" w:hAnsi="微软雅黑" w:cs="微软雅黑" w:hint="eastAsia"/>
                <w:b/>
                <w:bCs/>
                <w:sz w:val="22"/>
                <w:szCs w:val="22"/>
                <w:lang w:val="zh-TW"/>
              </w:rPr>
              <w:t>命题目标及要求</w:t>
            </w:r>
            <w:r>
              <w:rPr>
                <w:rFonts w:ascii="微软雅黑" w:eastAsia="微软雅黑" w:hAnsi="微软雅黑" w:cs="微软雅黑"/>
                <w:sz w:val="22"/>
                <w:szCs w:val="22"/>
                <w:lang w:val="zh-TW"/>
              </w:rPr>
              <w:t>】</w:t>
            </w:r>
            <w:r>
              <w:rPr>
                <w:rFonts w:ascii="微软雅黑" w:eastAsia="微软雅黑" w:hAnsi="微软雅黑" w:cs="微软雅黑" w:hint="eastAsia"/>
                <w:sz w:val="22"/>
                <w:szCs w:val="22"/>
                <w:lang w:val="zh-TW"/>
              </w:rPr>
              <w:t>：</w:t>
            </w:r>
          </w:p>
          <w:p w14:paraId="33CE9754" w14:textId="3FFFC871" w:rsidR="006970D7" w:rsidRPr="008636A6" w:rsidRDefault="006970D7" w:rsidP="00BB2AA1">
            <w:pPr>
              <w:adjustRightInd w:val="0"/>
              <w:snapToGrid w:val="0"/>
              <w:ind w:firstLineChars="200" w:firstLine="440"/>
              <w:rPr>
                <w:rFonts w:ascii="微软雅黑" w:eastAsia="微软雅黑" w:hAnsi="微软雅黑" w:cs="微软雅黑"/>
                <w:sz w:val="22"/>
                <w:szCs w:val="22"/>
                <w:lang w:val="zh-TW"/>
              </w:rPr>
            </w:pPr>
            <w:r w:rsidRPr="008636A6">
              <w:rPr>
                <w:rFonts w:ascii="微软雅黑" w:eastAsia="微软雅黑" w:hAnsi="微软雅黑" w:cs="微软雅黑"/>
                <w:sz w:val="22"/>
                <w:szCs w:val="22"/>
                <w:lang w:val="zh-TW"/>
              </w:rPr>
              <w:t>以“脱贫</w:t>
            </w:r>
            <w:r w:rsidRPr="008636A6">
              <w:rPr>
                <w:rFonts w:ascii="微软雅黑" w:eastAsia="微软雅黑" w:hAnsi="微软雅黑" w:cs="微软雅黑" w:hint="eastAsia"/>
                <w:sz w:val="22"/>
                <w:szCs w:val="22"/>
                <w:lang w:val="zh-TW"/>
              </w:rPr>
              <w:t>故事</w:t>
            </w:r>
            <w:r w:rsidRPr="008636A6">
              <w:rPr>
                <w:rFonts w:ascii="微软雅黑" w:eastAsia="微软雅黑" w:hAnsi="微软雅黑" w:cs="微软雅黑"/>
                <w:sz w:val="22"/>
                <w:szCs w:val="22"/>
                <w:lang w:val="zh-TW"/>
              </w:rPr>
              <w:t>”为主题，讲</w:t>
            </w:r>
            <w:r w:rsidRPr="008636A6">
              <w:rPr>
                <w:rFonts w:ascii="微软雅黑" w:eastAsia="微软雅黑" w:hAnsi="微软雅黑" w:cs="微软雅黑" w:hint="eastAsia"/>
                <w:sz w:val="22"/>
                <w:szCs w:val="22"/>
                <w:lang w:val="zh-TW"/>
              </w:rPr>
              <w:t>述你对脱贫壮举的感知</w:t>
            </w:r>
            <w:r w:rsidRPr="008636A6">
              <w:rPr>
                <w:rFonts w:ascii="微软雅黑" w:eastAsia="微软雅黑" w:hAnsi="微软雅黑" w:cs="微软雅黑"/>
                <w:sz w:val="22"/>
                <w:szCs w:val="22"/>
                <w:lang w:val="zh-TW"/>
              </w:rPr>
              <w:t>。新中国成立以来，</w:t>
            </w:r>
            <w:r w:rsidRPr="008636A6">
              <w:rPr>
                <w:rFonts w:ascii="微软雅黑" w:eastAsia="微软雅黑" w:hAnsi="微软雅黑" w:cs="微软雅黑" w:hint="eastAsia"/>
                <w:sz w:val="22"/>
                <w:szCs w:val="22"/>
                <w:lang w:val="zh-TW"/>
              </w:rPr>
              <w:t>特别是</w:t>
            </w:r>
            <w:r w:rsidRPr="008636A6">
              <w:rPr>
                <w:rFonts w:ascii="微软雅黑" w:eastAsia="微软雅黑" w:hAnsi="微软雅黑" w:cs="微软雅黑"/>
                <w:sz w:val="22"/>
                <w:szCs w:val="22"/>
                <w:lang w:val="zh-TW"/>
              </w:rPr>
              <w:t>改革开放40</w:t>
            </w:r>
            <w:r w:rsidRPr="008636A6">
              <w:rPr>
                <w:rFonts w:ascii="微软雅黑" w:eastAsia="微软雅黑" w:hAnsi="微软雅黑" w:cs="微软雅黑" w:hint="eastAsia"/>
                <w:sz w:val="22"/>
                <w:szCs w:val="22"/>
                <w:lang w:val="zh-TW"/>
              </w:rPr>
              <w:t>余</w:t>
            </w:r>
            <w:r w:rsidRPr="008636A6">
              <w:rPr>
                <w:rFonts w:ascii="微软雅黑" w:eastAsia="微软雅黑" w:hAnsi="微软雅黑" w:cs="微软雅黑"/>
                <w:sz w:val="22"/>
                <w:szCs w:val="22"/>
                <w:lang w:val="zh-TW"/>
              </w:rPr>
              <w:t>年来</w:t>
            </w:r>
            <w:r w:rsidRPr="008636A6">
              <w:rPr>
                <w:rFonts w:ascii="微软雅黑" w:eastAsia="微软雅黑" w:hAnsi="微软雅黑" w:cs="微软雅黑" w:hint="eastAsia"/>
                <w:sz w:val="22"/>
                <w:szCs w:val="22"/>
                <w:lang w:val="zh-TW"/>
              </w:rPr>
              <w:t>，</w:t>
            </w:r>
            <w:r w:rsidRPr="008636A6">
              <w:rPr>
                <w:rFonts w:ascii="微软雅黑" w:eastAsia="微软雅黑" w:hAnsi="微软雅黑" w:cs="微软雅黑"/>
                <w:sz w:val="22"/>
                <w:szCs w:val="22"/>
                <w:lang w:val="zh-TW"/>
              </w:rPr>
              <w:t>中国人民在中国共产党的</w:t>
            </w:r>
            <w:r w:rsidRPr="008636A6">
              <w:rPr>
                <w:rFonts w:ascii="微软雅黑" w:eastAsia="微软雅黑" w:hAnsi="微软雅黑" w:cs="微软雅黑" w:hint="eastAsia"/>
                <w:sz w:val="22"/>
                <w:szCs w:val="22"/>
                <w:lang w:val="zh-TW"/>
              </w:rPr>
              <w:t>领导</w:t>
            </w:r>
            <w:r w:rsidRPr="008636A6">
              <w:rPr>
                <w:rFonts w:ascii="微软雅黑" w:eastAsia="微软雅黑" w:hAnsi="微软雅黑" w:cs="微软雅黑"/>
                <w:sz w:val="22"/>
                <w:szCs w:val="22"/>
                <w:lang w:val="zh-TW"/>
              </w:rPr>
              <w:t>下</w:t>
            </w:r>
            <w:r w:rsidRPr="008636A6">
              <w:rPr>
                <w:rFonts w:ascii="微软雅黑" w:eastAsia="微软雅黑" w:hAnsi="微软雅黑" w:cs="微软雅黑" w:hint="eastAsia"/>
                <w:sz w:val="22"/>
                <w:szCs w:val="22"/>
                <w:lang w:val="zh-TW"/>
              </w:rPr>
              <w:t>，</w:t>
            </w:r>
            <w:r w:rsidRPr="008636A6">
              <w:rPr>
                <w:rFonts w:ascii="微软雅黑" w:eastAsia="微软雅黑" w:hAnsi="微软雅黑" w:cs="微软雅黑"/>
                <w:sz w:val="22"/>
                <w:szCs w:val="22"/>
                <w:lang w:val="zh-TW"/>
              </w:rPr>
              <w:t>成功走出了一条中国特色扶贫开发的道路，取得了举世瞩目的伟大成就，谱写了人类反贫困历史上的辉煌篇章。2020年</w:t>
            </w:r>
            <w:r w:rsidRPr="008636A6">
              <w:rPr>
                <w:rFonts w:ascii="微软雅黑" w:eastAsia="微软雅黑" w:hAnsi="微软雅黑" w:cs="微软雅黑" w:hint="eastAsia"/>
                <w:sz w:val="22"/>
                <w:szCs w:val="22"/>
                <w:lang w:val="zh-TW"/>
              </w:rPr>
              <w:t>，</w:t>
            </w:r>
            <w:r w:rsidRPr="008636A6">
              <w:rPr>
                <w:rFonts w:ascii="微软雅黑" w:eastAsia="微软雅黑" w:hAnsi="微软雅黑" w:cs="微软雅黑"/>
                <w:sz w:val="22"/>
                <w:szCs w:val="22"/>
                <w:lang w:val="zh-TW"/>
              </w:rPr>
              <w:t>是脱贫攻坚的决胜之年，全国人民以必胜的信心、昂扬的斗志，书写决胜全面建成小康社会的新答卷。请以“脱贫故事”为主题，</w:t>
            </w:r>
            <w:r w:rsidRPr="008636A6">
              <w:rPr>
                <w:rFonts w:ascii="微软雅黑" w:eastAsia="微软雅黑" w:hAnsi="微软雅黑" w:cs="微软雅黑" w:hint="eastAsia"/>
                <w:sz w:val="22"/>
                <w:szCs w:val="22"/>
                <w:lang w:val="zh-TW"/>
              </w:rPr>
              <w:t>通过</w:t>
            </w:r>
            <w:r w:rsidRPr="008636A6">
              <w:rPr>
                <w:rFonts w:ascii="微软雅黑" w:eastAsia="微软雅黑" w:hAnsi="微软雅黑" w:cs="微软雅黑"/>
                <w:sz w:val="22"/>
                <w:szCs w:val="22"/>
                <w:lang w:val="zh-TW"/>
              </w:rPr>
              <w:t>自己家乡或学校所在省份的脱贫故事，围绕“最美扶贫人物、脱贫事迹、贫困</w:t>
            </w:r>
            <w:r w:rsidRPr="008636A6">
              <w:rPr>
                <w:rFonts w:ascii="微软雅黑" w:eastAsia="微软雅黑" w:hAnsi="微软雅黑" w:cs="微软雅黑" w:hint="eastAsia"/>
                <w:sz w:val="22"/>
                <w:szCs w:val="22"/>
                <w:lang w:val="zh-TW"/>
              </w:rPr>
              <w:t>地区的变迁</w:t>
            </w:r>
            <w:r w:rsidRPr="008636A6">
              <w:rPr>
                <w:rFonts w:ascii="微软雅黑" w:eastAsia="微软雅黑" w:hAnsi="微软雅黑" w:cs="微软雅黑"/>
                <w:sz w:val="22"/>
                <w:szCs w:val="22"/>
                <w:lang w:val="zh-TW"/>
              </w:rPr>
              <w:t>”等等</w:t>
            </w:r>
            <w:r w:rsidRPr="008636A6">
              <w:rPr>
                <w:rFonts w:ascii="微软雅黑" w:eastAsia="微软雅黑" w:hAnsi="微软雅黑" w:cs="微软雅黑" w:hint="eastAsia"/>
                <w:sz w:val="22"/>
                <w:szCs w:val="22"/>
                <w:lang w:val="zh-TW"/>
              </w:rPr>
              <w:t>，讲述你对脱贫壮举的感知</w:t>
            </w:r>
            <w:r w:rsidRPr="008636A6">
              <w:rPr>
                <w:rFonts w:ascii="微软雅黑" w:eastAsia="微软雅黑" w:hAnsi="微软雅黑" w:cs="微软雅黑"/>
                <w:sz w:val="22"/>
                <w:szCs w:val="22"/>
                <w:lang w:val="zh-TW"/>
              </w:rPr>
              <w:t>，来向我们这一伟大成就致敬。</w:t>
            </w:r>
          </w:p>
        </w:tc>
      </w:tr>
      <w:tr w:rsidR="006970D7" w14:paraId="3838852F" w14:textId="77777777" w:rsidTr="00BB2AA1">
        <w:trPr>
          <w:trHeight w:val="1196"/>
        </w:trPr>
        <w:tc>
          <w:tcPr>
            <w:tcW w:w="9039" w:type="dxa"/>
          </w:tcPr>
          <w:p w14:paraId="154BB7DF" w14:textId="77777777" w:rsidR="006970D7" w:rsidRDefault="006970D7" w:rsidP="00BB2AA1">
            <w:pPr>
              <w:pStyle w:val="a9"/>
              <w:widowControl/>
              <w:adjustRightInd w:val="0"/>
              <w:snapToGrid w:val="0"/>
              <w:spacing w:beforeAutospacing="0" w:afterAutospacing="0"/>
              <w:jc w:val="both"/>
              <w:rPr>
                <w:rFonts w:ascii="微软雅黑" w:eastAsia="PMingLiU" w:hAnsi="微软雅黑" w:cs="微软雅黑"/>
                <w:sz w:val="22"/>
                <w:szCs w:val="22"/>
                <w:lang w:val="zh-TW" w:eastAsia="zh-TW"/>
              </w:rPr>
            </w:pPr>
            <w:r>
              <w:rPr>
                <w:rFonts w:ascii="微软雅黑" w:eastAsia="微软雅黑" w:hAnsi="微软雅黑" w:cs="微软雅黑"/>
                <w:sz w:val="22"/>
                <w:szCs w:val="22"/>
                <w:lang w:val="zh-TW" w:eastAsia="zh-TW"/>
              </w:rPr>
              <w:t>【</w:t>
            </w:r>
            <w:r>
              <w:rPr>
                <w:rFonts w:ascii="微软雅黑" w:eastAsia="微软雅黑" w:hAnsi="微软雅黑" w:cs="微软雅黑"/>
                <w:b/>
                <w:sz w:val="22"/>
                <w:szCs w:val="22"/>
                <w:lang w:val="zh-TW" w:eastAsia="zh-TW"/>
              </w:rPr>
              <w:t>内容要求</w:t>
            </w:r>
            <w:r>
              <w:rPr>
                <w:rFonts w:ascii="微软雅黑" w:eastAsia="微软雅黑" w:hAnsi="微软雅黑" w:cs="微软雅黑"/>
                <w:sz w:val="22"/>
                <w:szCs w:val="22"/>
                <w:lang w:val="zh-TW" w:eastAsia="zh-TW"/>
              </w:rPr>
              <w:t>】</w:t>
            </w:r>
          </w:p>
          <w:p w14:paraId="14D9A9D3" w14:textId="77777777" w:rsidR="006970D7" w:rsidRPr="008636A6" w:rsidRDefault="006970D7" w:rsidP="00BB2AA1">
            <w:pPr>
              <w:pStyle w:val="a9"/>
              <w:widowControl/>
              <w:adjustRightInd w:val="0"/>
              <w:snapToGrid w:val="0"/>
              <w:spacing w:beforeAutospacing="0" w:afterAutospacing="0"/>
              <w:jc w:val="both"/>
              <w:rPr>
                <w:rFonts w:ascii="微软雅黑" w:eastAsia="微软雅黑" w:hAnsi="微软雅黑" w:cs="微软雅黑"/>
                <w:sz w:val="22"/>
                <w:szCs w:val="22"/>
                <w:lang w:val="zh-TW"/>
              </w:rPr>
            </w:pPr>
            <w:r w:rsidRPr="008636A6">
              <w:rPr>
                <w:rFonts w:ascii="微软雅黑" w:eastAsia="微软雅黑" w:hAnsi="微软雅黑" w:cs="微软雅黑"/>
                <w:sz w:val="22"/>
                <w:szCs w:val="22"/>
                <w:lang w:val="zh-TW"/>
              </w:rPr>
              <w:t>1、投稿作品需以“</w:t>
            </w:r>
            <w:r w:rsidRPr="008636A6">
              <w:rPr>
                <w:rFonts w:ascii="微软雅黑" w:eastAsia="微软雅黑" w:hAnsi="微软雅黑" w:cs="微软雅黑" w:hint="eastAsia"/>
                <w:sz w:val="22"/>
                <w:szCs w:val="22"/>
                <w:lang w:val="zh-TW"/>
              </w:rPr>
              <w:t>脱贫故事</w:t>
            </w:r>
            <w:r w:rsidRPr="008636A6">
              <w:rPr>
                <w:rFonts w:ascii="微软雅黑" w:eastAsia="微软雅黑" w:hAnsi="微软雅黑" w:cs="微软雅黑"/>
                <w:sz w:val="22"/>
                <w:szCs w:val="22"/>
                <w:lang w:val="zh-TW"/>
              </w:rPr>
              <w:t>”为主题，</w:t>
            </w:r>
            <w:r>
              <w:rPr>
                <w:rFonts w:ascii="微软雅黑" w:eastAsia="微软雅黑" w:hAnsi="微软雅黑" w:cs="微软雅黑" w:hint="eastAsia"/>
                <w:sz w:val="22"/>
                <w:szCs w:val="22"/>
                <w:lang w:val="zh-TW"/>
              </w:rPr>
              <w:t>题目自拟，</w:t>
            </w:r>
            <w:r w:rsidRPr="008636A6">
              <w:rPr>
                <w:rFonts w:ascii="微软雅黑" w:eastAsia="微软雅黑" w:hAnsi="微软雅黑" w:cs="微软雅黑"/>
                <w:sz w:val="22"/>
                <w:szCs w:val="22"/>
                <w:lang w:val="zh-TW"/>
              </w:rPr>
              <w:t>进行H5移动融媒体作品创作。</w:t>
            </w:r>
          </w:p>
          <w:p w14:paraId="7D54C5E3" w14:textId="77777777" w:rsidR="006970D7" w:rsidRDefault="006970D7" w:rsidP="00BB2AA1">
            <w:pPr>
              <w:adjustRightInd w:val="0"/>
              <w:snapToGrid w:val="0"/>
              <w:rPr>
                <w:rFonts w:ascii="微软雅黑" w:eastAsia="PMingLiU" w:hAnsi="微软雅黑" w:cs="微软雅黑"/>
                <w:sz w:val="22"/>
                <w:szCs w:val="22"/>
                <w:lang w:val="zh-TW" w:eastAsia="zh-TW"/>
              </w:rPr>
            </w:pPr>
            <w:r w:rsidRPr="008636A6">
              <w:rPr>
                <w:rFonts w:ascii="微软雅黑" w:eastAsia="微软雅黑" w:hAnsi="微软雅黑" w:cs="微软雅黑"/>
                <w:sz w:val="22"/>
                <w:szCs w:val="22"/>
                <w:lang w:val="zh-TW"/>
              </w:rPr>
              <w:t>2、H5作品必须为原创</w:t>
            </w:r>
            <w:r w:rsidRPr="008636A6">
              <w:rPr>
                <w:rFonts w:ascii="微软雅黑" w:eastAsia="微软雅黑" w:hAnsi="微软雅黑" w:cs="微软雅黑" w:hint="eastAsia"/>
                <w:sz w:val="22"/>
                <w:szCs w:val="22"/>
                <w:lang w:val="zh-TW"/>
              </w:rPr>
              <w:t>（引用素材应在作品结尾注明出处）</w:t>
            </w:r>
            <w:r w:rsidRPr="008636A6">
              <w:rPr>
                <w:rFonts w:ascii="微软雅黑" w:eastAsia="微软雅黑" w:hAnsi="微软雅黑" w:cs="微软雅黑"/>
                <w:sz w:val="22"/>
                <w:szCs w:val="22"/>
                <w:lang w:val="zh-TW"/>
              </w:rPr>
              <w:t>，不得抄袭，不得包含违反国家有关规定的信息</w:t>
            </w:r>
            <w:r>
              <w:rPr>
                <w:rFonts w:ascii="微软雅黑" w:eastAsia="微软雅黑" w:hAnsi="微软雅黑" w:cs="微软雅黑" w:hint="eastAsia"/>
                <w:sz w:val="22"/>
                <w:szCs w:val="22"/>
                <w:lang w:val="zh-TW"/>
              </w:rPr>
              <w:t>。</w:t>
            </w:r>
            <w:r w:rsidRPr="008636A6">
              <w:rPr>
                <w:rFonts w:ascii="微软雅黑" w:eastAsia="微软雅黑" w:hAnsi="微软雅黑" w:cs="微软雅黑"/>
                <w:sz w:val="22"/>
                <w:szCs w:val="22"/>
                <w:lang w:val="zh-TW"/>
              </w:rPr>
              <w:t>H5作品内容要求紧扣主题，突出创意，文案精炼，动画流畅，媒体形式丰富，交互逻辑合理，音效配合良好。</w:t>
            </w:r>
          </w:p>
        </w:tc>
      </w:tr>
      <w:tr w:rsidR="006970D7" w14:paraId="1CD83D60" w14:textId="77777777" w:rsidTr="00BB2AA1">
        <w:tc>
          <w:tcPr>
            <w:tcW w:w="9039" w:type="dxa"/>
          </w:tcPr>
          <w:p w14:paraId="7DD62F0F" w14:textId="2F94DC39" w:rsidR="006970D7" w:rsidRPr="00C5038D" w:rsidRDefault="006970D7" w:rsidP="00BB2AA1">
            <w:pPr>
              <w:pStyle w:val="a9"/>
              <w:widowControl/>
              <w:adjustRightInd w:val="0"/>
              <w:snapToGrid w:val="0"/>
              <w:spacing w:beforeAutospacing="0" w:afterAutospacing="0"/>
              <w:jc w:val="both"/>
              <w:rPr>
                <w:rFonts w:ascii="微软雅黑" w:eastAsia="微软雅黑" w:hAnsi="微软雅黑" w:cs="微软雅黑"/>
                <w:b/>
                <w:bCs/>
                <w:sz w:val="22"/>
                <w:szCs w:val="22"/>
                <w:lang w:val="zh-TW"/>
              </w:rPr>
            </w:pPr>
            <w:r w:rsidRPr="008636A6">
              <w:rPr>
                <w:rFonts w:ascii="微软雅黑" w:eastAsia="微软雅黑" w:hAnsi="微软雅黑" w:cs="微软雅黑" w:hint="eastAsia"/>
                <w:b/>
                <w:bCs/>
                <w:sz w:val="22"/>
                <w:szCs w:val="22"/>
                <w:lang w:val="zh-TW" w:eastAsia="zh-TW"/>
              </w:rPr>
              <w:t>【技术要求】</w:t>
            </w:r>
            <w:r w:rsidRPr="008636A6">
              <w:rPr>
                <w:rFonts w:ascii="微软雅黑" w:eastAsia="微软雅黑" w:hAnsi="微软雅黑" w:cs="微软雅黑" w:hint="eastAsia"/>
                <w:sz w:val="22"/>
                <w:szCs w:val="22"/>
                <w:lang w:val="zh-TW"/>
              </w:rPr>
              <w:t>参赛者须使用木疙瘩技术平台</w:t>
            </w:r>
            <w:r w:rsidRPr="008636A6">
              <w:rPr>
                <w:rFonts w:ascii="微软雅黑" w:eastAsia="微软雅黑" w:hAnsi="微软雅黑" w:cs="微软雅黑"/>
                <w:sz w:val="22"/>
                <w:szCs w:val="22"/>
                <w:lang w:val="zh-TW"/>
              </w:rPr>
              <w:t> </w:t>
            </w:r>
            <w:hyperlink r:id="rId18" w:tgtFrame="/Users/xutantan/Documents\x/_blank" w:history="1">
              <w:r w:rsidRPr="008636A6">
                <w:rPr>
                  <w:rFonts w:ascii="微软雅黑" w:eastAsia="微软雅黑" w:hAnsi="微软雅黑" w:cs="微软雅黑" w:hint="eastAsia"/>
                  <w:sz w:val="22"/>
                  <w:szCs w:val="22"/>
                  <w:lang w:val="zh-TW"/>
                </w:rPr>
                <w:t>www.mugeda.com</w:t>
              </w:r>
            </w:hyperlink>
            <w:r w:rsidRPr="008636A6">
              <w:rPr>
                <w:rFonts w:ascii="微软雅黑" w:eastAsia="微软雅黑" w:hAnsi="微软雅黑" w:cs="微软雅黑" w:hint="eastAsia"/>
                <w:sz w:val="22"/>
                <w:szCs w:val="22"/>
                <w:lang w:val="zh-TW"/>
              </w:rPr>
              <w:t> 制作H5移动融媒体作品，否则不予评选。</w:t>
            </w:r>
          </w:p>
        </w:tc>
      </w:tr>
      <w:tr w:rsidR="006970D7" w14:paraId="023EE199" w14:textId="77777777" w:rsidTr="00BB2AA1">
        <w:tc>
          <w:tcPr>
            <w:tcW w:w="9039" w:type="dxa"/>
            <w:tcBorders>
              <w:bottom w:val="single" w:sz="4" w:space="0" w:color="auto"/>
            </w:tcBorders>
          </w:tcPr>
          <w:p w14:paraId="2EB74725" w14:textId="751B699C" w:rsidR="006970D7" w:rsidRPr="00947031" w:rsidRDefault="00947031" w:rsidP="00947031">
            <w:pPr>
              <w:adjustRightInd w:val="0"/>
              <w:snapToGrid w:val="0"/>
              <w:rPr>
                <w:rFonts w:ascii="微软雅黑" w:eastAsia="微软雅黑" w:hAnsi="微软雅黑" w:cs="微软雅黑"/>
                <w:b/>
                <w:bCs/>
                <w:sz w:val="22"/>
                <w:szCs w:val="22"/>
                <w:lang w:val="zh-TW"/>
              </w:rPr>
            </w:pPr>
            <w:r w:rsidRPr="00FA2597">
              <w:rPr>
                <w:rFonts w:ascii="微软雅黑" w:eastAsia="微软雅黑" w:hAnsi="微软雅黑" w:cs="微软雅黑"/>
                <w:b/>
                <w:bCs/>
                <w:sz w:val="22"/>
                <w:szCs w:val="22"/>
                <w:lang w:val="zh-TW"/>
              </w:rPr>
              <w:t>【</w:t>
            </w:r>
            <w:r>
              <w:rPr>
                <w:rFonts w:ascii="微软雅黑" w:eastAsia="微软雅黑" w:hAnsi="微软雅黑" w:cs="微软雅黑" w:hint="eastAsia"/>
                <w:b/>
                <w:bCs/>
                <w:sz w:val="22"/>
                <w:szCs w:val="22"/>
                <w:lang w:val="zh-TW"/>
              </w:rPr>
              <w:t>提交内容及规则</w:t>
            </w:r>
            <w:r w:rsidRPr="00FA2597">
              <w:rPr>
                <w:rFonts w:ascii="微软雅黑" w:eastAsia="微软雅黑" w:hAnsi="微软雅黑" w:cs="微软雅黑"/>
                <w:b/>
                <w:bCs/>
                <w:sz w:val="22"/>
                <w:szCs w:val="22"/>
                <w:lang w:val="zh-TW"/>
              </w:rPr>
              <w:t>】</w:t>
            </w:r>
            <w:r w:rsidR="006970D7">
              <w:rPr>
                <w:rFonts w:ascii="微软雅黑" w:eastAsia="微软雅黑" w:hAnsi="微软雅黑" w:cs="微软雅黑"/>
                <w:sz w:val="22"/>
                <w:szCs w:val="22"/>
                <w:lang w:val="zh-TW" w:eastAsia="zh-TW"/>
              </w:rPr>
              <w:br/>
            </w:r>
            <w:r w:rsidR="006970D7">
              <w:rPr>
                <w:rFonts w:ascii="微软雅黑" w:eastAsia="微软雅黑" w:hAnsi="微软雅黑" w:cs="微软雅黑"/>
                <w:sz w:val="22"/>
                <w:szCs w:val="22"/>
                <w:lang w:val="zh-TW"/>
              </w:rPr>
              <w:t>1、</w:t>
            </w:r>
            <w:r w:rsidR="006970D7">
              <w:rPr>
                <w:rFonts w:ascii="微软雅黑" w:eastAsia="微软雅黑" w:hAnsi="微软雅黑" w:cs="微软雅黑"/>
                <w:sz w:val="22"/>
                <w:szCs w:val="22"/>
                <w:lang w:eastAsia="zh-TW"/>
              </w:rPr>
              <w:t>竖屏作品尺寸：平面</w:t>
            </w:r>
            <w:r w:rsidR="006970D7">
              <w:rPr>
                <w:rFonts w:ascii="微软雅黑" w:eastAsia="微软雅黑" w:hAnsi="微软雅黑" w:cs="微软雅黑"/>
                <w:sz w:val="22"/>
                <w:szCs w:val="22"/>
              </w:rPr>
              <w:t>(PSD)</w:t>
            </w:r>
            <w:r w:rsidR="006970D7">
              <w:rPr>
                <w:rFonts w:ascii="微软雅黑" w:eastAsia="微软雅黑" w:hAnsi="微软雅黑" w:cs="微软雅黑"/>
                <w:sz w:val="22"/>
                <w:szCs w:val="22"/>
                <w:lang w:eastAsia="zh-TW"/>
              </w:rPr>
              <w:t>设置为</w:t>
            </w:r>
            <w:r w:rsidR="006970D7">
              <w:rPr>
                <w:rFonts w:ascii="微软雅黑" w:eastAsia="微软雅黑" w:hAnsi="微软雅黑" w:cs="微软雅黑"/>
                <w:sz w:val="22"/>
                <w:szCs w:val="22"/>
              </w:rPr>
              <w:t>640*1236px，木疙瘩舞台尺寸设置为</w:t>
            </w:r>
            <w:r w:rsidR="006970D7">
              <w:rPr>
                <w:rFonts w:ascii="微软雅黑" w:eastAsia="微软雅黑" w:hAnsi="微软雅黑" w:cs="微软雅黑"/>
                <w:sz w:val="22"/>
                <w:szCs w:val="22"/>
                <w:lang w:val="zh-TW"/>
              </w:rPr>
              <w:t>320*</w:t>
            </w:r>
            <w:r w:rsidR="006970D7">
              <w:rPr>
                <w:rFonts w:ascii="微软雅黑" w:eastAsia="微软雅黑" w:hAnsi="微软雅黑" w:cs="微软雅黑"/>
                <w:sz w:val="22"/>
                <w:szCs w:val="22"/>
              </w:rPr>
              <w:t>618；</w:t>
            </w:r>
          </w:p>
          <w:p w14:paraId="483123EB" w14:textId="77777777" w:rsidR="006970D7" w:rsidRDefault="006970D7" w:rsidP="00BB2AA1">
            <w:pPr>
              <w:widowControl/>
              <w:adjustRightInd w:val="0"/>
              <w:snapToGrid w:val="0"/>
              <w:rPr>
                <w:rFonts w:ascii="微软雅黑" w:eastAsia="微软雅黑" w:hAnsi="微软雅黑" w:cs="微软雅黑"/>
                <w:sz w:val="22"/>
                <w:szCs w:val="22"/>
              </w:rPr>
            </w:pPr>
            <w:r>
              <w:rPr>
                <w:rFonts w:ascii="微软雅黑" w:eastAsia="微软雅黑" w:hAnsi="微软雅黑" w:cs="微软雅黑"/>
                <w:sz w:val="22"/>
                <w:szCs w:val="22"/>
                <w:lang w:eastAsia="zh-TW"/>
              </w:rPr>
              <w:t>横屏作品尺寸：平面</w:t>
            </w:r>
            <w:r>
              <w:rPr>
                <w:rFonts w:ascii="微软雅黑" w:eastAsia="微软雅黑" w:hAnsi="微软雅黑" w:cs="微软雅黑"/>
                <w:sz w:val="22"/>
                <w:szCs w:val="22"/>
              </w:rPr>
              <w:t>(PSD)</w:t>
            </w:r>
            <w:r>
              <w:rPr>
                <w:rFonts w:ascii="微软雅黑" w:eastAsia="微软雅黑" w:hAnsi="微软雅黑" w:cs="微软雅黑"/>
                <w:sz w:val="22"/>
                <w:szCs w:val="22"/>
                <w:lang w:eastAsia="zh-TW"/>
              </w:rPr>
              <w:t>设置为</w:t>
            </w:r>
            <w:r>
              <w:rPr>
                <w:rFonts w:ascii="微软雅黑" w:eastAsia="微软雅黑" w:hAnsi="微软雅黑" w:cs="微软雅黑"/>
                <w:sz w:val="22"/>
                <w:szCs w:val="22"/>
              </w:rPr>
              <w:t>1236*640px，木疙瘩舞台尺寸设置为618</w:t>
            </w:r>
            <w:r>
              <w:rPr>
                <w:rFonts w:ascii="微软雅黑" w:eastAsia="微软雅黑" w:hAnsi="微软雅黑" w:cs="微软雅黑"/>
                <w:sz w:val="22"/>
                <w:szCs w:val="22"/>
                <w:lang w:val="zh-TW"/>
              </w:rPr>
              <w:t>*320</w:t>
            </w:r>
            <w:r>
              <w:rPr>
                <w:rFonts w:ascii="微软雅黑" w:eastAsia="微软雅黑" w:hAnsi="微软雅黑" w:cs="微软雅黑"/>
                <w:sz w:val="22"/>
                <w:szCs w:val="22"/>
              </w:rPr>
              <w:t>。</w:t>
            </w:r>
          </w:p>
          <w:p w14:paraId="203BC12B" w14:textId="77777777" w:rsidR="006970D7" w:rsidRPr="00CD7D08" w:rsidRDefault="006970D7" w:rsidP="00BB2AA1">
            <w:pPr>
              <w:widowControl/>
              <w:adjustRightInd w:val="0"/>
              <w:snapToGrid w:val="0"/>
              <w:rPr>
                <w:rFonts w:ascii="微软雅黑" w:eastAsia="微软雅黑" w:hAnsi="微软雅黑" w:cs="微软雅黑"/>
                <w:sz w:val="22"/>
                <w:szCs w:val="22"/>
                <w:lang w:val="zh-TW" w:eastAsia="zh-TW"/>
              </w:rPr>
            </w:pPr>
            <w:r>
              <w:rPr>
                <w:rFonts w:ascii="微软雅黑" w:eastAsia="微软雅黑" w:hAnsi="微软雅黑" w:cs="微软雅黑"/>
                <w:sz w:val="22"/>
                <w:szCs w:val="22"/>
                <w:lang w:eastAsia="zh-TW"/>
              </w:rPr>
              <w:t>（参赛人员可自由选择竖屏/横屏）</w:t>
            </w:r>
            <w:r>
              <w:rPr>
                <w:rFonts w:ascii="微软雅黑" w:eastAsia="微软雅黑" w:hAnsi="微软雅黑" w:cs="微软雅黑"/>
                <w:sz w:val="22"/>
                <w:szCs w:val="22"/>
              </w:rPr>
              <w:t>木疙瘩舞台适配：</w:t>
            </w:r>
            <w:r>
              <w:rPr>
                <w:rFonts w:ascii="微软雅黑" w:eastAsia="微软雅黑" w:hAnsi="微软雅黑" w:cs="微软雅黑" w:hint="eastAsia"/>
                <w:sz w:val="22"/>
                <w:szCs w:val="22"/>
              </w:rPr>
              <w:t>宽度适配垂直居中</w:t>
            </w:r>
            <w:r>
              <w:rPr>
                <w:rFonts w:ascii="微软雅黑" w:eastAsia="微软雅黑" w:hAnsi="微软雅黑" w:cs="微软雅黑"/>
                <w:sz w:val="22"/>
                <w:szCs w:val="22"/>
              </w:rPr>
              <w:t>。</w:t>
            </w:r>
          </w:p>
          <w:p w14:paraId="2F6E5D72" w14:textId="77777777" w:rsidR="006970D7" w:rsidRDefault="006970D7" w:rsidP="00BB2AA1">
            <w:pPr>
              <w:widowControl/>
              <w:adjustRightInd w:val="0"/>
              <w:snapToGrid w:val="0"/>
              <w:rPr>
                <w:rFonts w:ascii="微软雅黑" w:eastAsia="微软雅黑" w:hAnsi="微软雅黑" w:cs="微软雅黑"/>
                <w:sz w:val="22"/>
                <w:szCs w:val="22"/>
                <w:lang w:val="zh-TW"/>
              </w:rPr>
            </w:pPr>
            <w:r>
              <w:rPr>
                <w:rFonts w:ascii="微软雅黑" w:eastAsia="微软雅黑" w:hAnsi="微软雅黑" w:cs="微软雅黑"/>
                <w:sz w:val="22"/>
                <w:szCs w:val="22"/>
              </w:rPr>
              <w:t>2</w:t>
            </w:r>
            <w:r>
              <w:rPr>
                <w:rFonts w:ascii="微软雅黑" w:eastAsia="微软雅黑" w:hAnsi="微软雅黑" w:cs="微软雅黑"/>
                <w:sz w:val="22"/>
                <w:szCs w:val="22"/>
                <w:lang w:val="zh-TW"/>
              </w:rPr>
              <w:t>、</w:t>
            </w:r>
            <w:r>
              <w:rPr>
                <w:rFonts w:ascii="微软雅黑" w:eastAsia="微软雅黑" w:hAnsi="微软雅黑" w:cs="微软雅黑" w:hint="eastAsia"/>
                <w:sz w:val="22"/>
                <w:szCs w:val="22"/>
                <w:lang w:val="zh-TW"/>
              </w:rPr>
              <w:t>加载页须包</w:t>
            </w:r>
            <w:r>
              <w:rPr>
                <w:rFonts w:ascii="微软雅黑" w:eastAsia="微软雅黑" w:hAnsi="微软雅黑" w:cs="微软雅黑"/>
                <w:sz w:val="22"/>
                <w:szCs w:val="22"/>
                <w:lang w:val="zh-TW"/>
              </w:rPr>
              <w:t>含NCDA字样，</w:t>
            </w:r>
            <w:r>
              <w:rPr>
                <w:rFonts w:ascii="微软雅黑" w:eastAsia="微软雅黑" w:hAnsi="微软雅黑" w:cs="微软雅黑" w:hint="eastAsia"/>
                <w:sz w:val="22"/>
                <w:szCs w:val="22"/>
                <w:lang w:val="zh-TW"/>
              </w:rPr>
              <w:t>作品请在木疙瘩H</w:t>
            </w:r>
            <w:r>
              <w:rPr>
                <w:rFonts w:ascii="微软雅黑" w:eastAsia="微软雅黑" w:hAnsi="微软雅黑" w:cs="微软雅黑"/>
                <w:sz w:val="22"/>
                <w:szCs w:val="22"/>
                <w:lang w:val="zh-TW"/>
              </w:rPr>
              <w:t>5</w:t>
            </w:r>
            <w:r>
              <w:rPr>
                <w:rFonts w:ascii="微软雅黑" w:eastAsia="微软雅黑" w:hAnsi="微软雅黑" w:cs="微软雅黑" w:hint="eastAsia"/>
                <w:sz w:val="22"/>
                <w:szCs w:val="22"/>
                <w:lang w:val="zh-TW"/>
              </w:rPr>
              <w:t>技术平台完成。</w:t>
            </w:r>
          </w:p>
          <w:p w14:paraId="3803BB8D" w14:textId="77777777" w:rsidR="006970D7" w:rsidRDefault="006970D7" w:rsidP="00BB2AA1">
            <w:pPr>
              <w:adjustRightInd w:val="0"/>
              <w:snapToGrid w:val="0"/>
              <w:rPr>
                <w:rFonts w:ascii="微软雅黑" w:eastAsia="PMingLiU" w:hAnsi="微软雅黑" w:cs="微软雅黑"/>
                <w:sz w:val="22"/>
                <w:szCs w:val="22"/>
                <w:lang w:val="zh-TW" w:eastAsia="zh-TW"/>
              </w:rPr>
            </w:pPr>
            <w:r>
              <w:rPr>
                <w:rFonts w:ascii="微软雅黑" w:eastAsia="微软雅黑" w:hAnsi="微软雅黑" w:cs="微软雅黑"/>
                <w:sz w:val="22"/>
                <w:szCs w:val="22"/>
              </w:rPr>
              <w:t>3</w:t>
            </w:r>
            <w:r>
              <w:rPr>
                <w:rFonts w:ascii="微软雅黑" w:eastAsia="微软雅黑" w:hAnsi="微软雅黑" w:cs="微软雅黑"/>
                <w:sz w:val="22"/>
                <w:szCs w:val="22"/>
                <w:lang w:val="zh-TW"/>
              </w:rPr>
              <w:t>、同时提供H5作品的展示海报</w:t>
            </w:r>
            <w:r>
              <w:rPr>
                <w:rFonts w:ascii="微软雅黑" w:eastAsia="微软雅黑" w:hAnsi="微软雅黑" w:cs="微软雅黑" w:hint="eastAsia"/>
                <w:sz w:val="22"/>
                <w:szCs w:val="22"/>
                <w:lang w:val="zh-TW"/>
              </w:rPr>
              <w:t>（不超过2</w:t>
            </w:r>
            <w:r>
              <w:rPr>
                <w:rFonts w:ascii="微软雅黑" w:eastAsia="PMingLiU" w:hAnsi="微软雅黑" w:cs="微软雅黑"/>
                <w:sz w:val="22"/>
                <w:szCs w:val="22"/>
                <w:lang w:val="zh-TW" w:eastAsia="zh-TW"/>
              </w:rPr>
              <w:t>0MB</w:t>
            </w:r>
            <w:r>
              <w:rPr>
                <w:rFonts w:ascii="微软雅黑" w:eastAsia="微软雅黑" w:hAnsi="微软雅黑" w:cs="微软雅黑" w:hint="eastAsia"/>
                <w:sz w:val="22"/>
                <w:szCs w:val="22"/>
                <w:lang w:val="zh-TW"/>
              </w:rPr>
              <w:t>）</w:t>
            </w:r>
            <w:r>
              <w:rPr>
                <w:rFonts w:ascii="微软雅黑" w:eastAsia="微软雅黑" w:hAnsi="微软雅黑" w:cs="微软雅黑"/>
                <w:sz w:val="22"/>
                <w:szCs w:val="22"/>
                <w:lang w:val="zh-TW"/>
              </w:rPr>
              <w:t>，格式为JPG、A3幅面、不低于</w:t>
            </w:r>
            <w:r>
              <w:rPr>
                <w:rFonts w:ascii="微软雅黑" w:eastAsia="微软雅黑" w:hAnsi="微软雅黑" w:cs="微软雅黑"/>
                <w:sz w:val="22"/>
                <w:szCs w:val="22"/>
                <w:lang w:val="zh-TW"/>
              </w:rPr>
              <w:lastRenderedPageBreak/>
              <w:t>300dpi分辨率，RGB\CMYK，</w:t>
            </w:r>
            <w:r>
              <w:rPr>
                <w:rFonts w:ascii="微软雅黑" w:eastAsia="微软雅黑" w:hAnsi="微软雅黑" w:cs="微软雅黑"/>
                <w:b/>
                <w:bCs/>
                <w:sz w:val="22"/>
                <w:szCs w:val="22"/>
                <w:lang w:val="zh-TW"/>
              </w:rPr>
              <w:t>必须包含作品二维码</w:t>
            </w:r>
            <w:r>
              <w:rPr>
                <w:rFonts w:ascii="微软雅黑" w:eastAsia="微软雅黑" w:hAnsi="微软雅黑" w:cs="微软雅黑"/>
                <w:sz w:val="22"/>
                <w:szCs w:val="22"/>
                <w:lang w:val="zh-TW"/>
              </w:rPr>
              <w:t>，以便评委在评选作品时扫描查看作品。</w:t>
            </w:r>
          </w:p>
        </w:tc>
      </w:tr>
      <w:tr w:rsidR="006970D7" w14:paraId="7CD0409A" w14:textId="77777777" w:rsidTr="00BB2AA1">
        <w:tc>
          <w:tcPr>
            <w:tcW w:w="9039" w:type="dxa"/>
            <w:tcBorders>
              <w:top w:val="single" w:sz="4" w:space="0" w:color="auto"/>
            </w:tcBorders>
          </w:tcPr>
          <w:p w14:paraId="41616819" w14:textId="77777777" w:rsidR="006970D7" w:rsidRDefault="006970D7" w:rsidP="00BB2AA1">
            <w:pPr>
              <w:adjustRightInd w:val="0"/>
              <w:snapToGrid w:val="0"/>
              <w:rPr>
                <w:rFonts w:ascii="微软雅黑" w:eastAsia="微软雅黑" w:hAnsi="微软雅黑" w:cs="微软雅黑"/>
                <w:b/>
                <w:bCs/>
                <w:sz w:val="22"/>
                <w:szCs w:val="22"/>
                <w:lang w:val="zh-TW"/>
              </w:rPr>
            </w:pPr>
            <w:r w:rsidRPr="008636A6">
              <w:rPr>
                <w:rFonts w:ascii="微软雅黑" w:eastAsia="微软雅黑" w:hAnsi="微软雅黑" w:cs="微软雅黑"/>
                <w:b/>
                <w:bCs/>
                <w:sz w:val="22"/>
                <w:szCs w:val="22"/>
                <w:lang w:val="zh-TW"/>
              </w:rPr>
              <w:lastRenderedPageBreak/>
              <w:t>【奖项设定】：</w:t>
            </w:r>
          </w:p>
          <w:p w14:paraId="50E365CB" w14:textId="77777777" w:rsidR="006970D7" w:rsidRPr="008636A6" w:rsidRDefault="006970D7" w:rsidP="00BB2AA1">
            <w:pPr>
              <w:adjustRightInd w:val="0"/>
              <w:snapToGrid w:val="0"/>
              <w:rPr>
                <w:rFonts w:ascii="微软雅黑" w:eastAsia="微软雅黑" w:hAnsi="微软雅黑" w:cs="微软雅黑"/>
                <w:b/>
                <w:bCs/>
                <w:sz w:val="22"/>
                <w:szCs w:val="22"/>
                <w:lang w:val="zh-TW"/>
              </w:rPr>
            </w:pPr>
            <w:r w:rsidRPr="00E24131">
              <w:rPr>
                <w:rFonts w:ascii="微软雅黑" w:eastAsia="微软雅黑" w:hAnsi="微软雅黑" w:cs="微软雅黑" w:hint="eastAsia"/>
                <w:b/>
                <w:sz w:val="22"/>
                <w:szCs w:val="22"/>
                <w:lang w:val="zh-TW"/>
              </w:rPr>
              <w:t>总计共设奖项</w:t>
            </w:r>
          </w:p>
          <w:p w14:paraId="3EC4FE01" w14:textId="77777777" w:rsidR="006970D7" w:rsidRDefault="006970D7" w:rsidP="00BB2AA1">
            <w:pPr>
              <w:pStyle w:val="14"/>
              <w:tabs>
                <w:tab w:val="left" w:pos="709"/>
              </w:tabs>
              <w:adjustRightInd w:val="0"/>
              <w:snapToGrid w:val="0"/>
              <w:ind w:firstLineChars="0" w:firstLine="0"/>
              <w:rPr>
                <w:rFonts w:ascii="微软雅黑" w:eastAsia="微软雅黑" w:hAnsi="微软雅黑" w:cs="微软雅黑"/>
                <w:sz w:val="22"/>
                <w:lang w:val="zh-TW"/>
              </w:rPr>
            </w:pPr>
            <w:r w:rsidRPr="008636A6">
              <w:rPr>
                <w:rFonts w:ascii="微软雅黑" w:eastAsia="微软雅黑" w:hAnsi="微软雅黑" w:cs="微软雅黑"/>
                <w:sz w:val="22"/>
                <w:lang w:val="zh-TW"/>
              </w:rPr>
              <w:t>（1）一等奖：4个（每个作品3000元现金奖金+证书）</w:t>
            </w:r>
            <w:r w:rsidRPr="008636A6">
              <w:rPr>
                <w:rFonts w:ascii="微软雅黑" w:eastAsia="微软雅黑" w:hAnsi="微软雅黑" w:cs="微软雅黑"/>
                <w:sz w:val="22"/>
                <w:lang w:val="zh-TW"/>
              </w:rPr>
              <w:br/>
              <w:t>（2）二等奖：8个（每个作品1000元现金奖金+证书）</w:t>
            </w:r>
            <w:r w:rsidRPr="008636A6">
              <w:rPr>
                <w:rFonts w:ascii="微软雅黑" w:eastAsia="微软雅黑" w:hAnsi="微软雅黑" w:cs="微软雅黑"/>
                <w:sz w:val="22"/>
                <w:lang w:val="zh-TW"/>
              </w:rPr>
              <w:br/>
              <w:t>（3）三等奖：20个（每个作品500元现金奖金+证书）</w:t>
            </w:r>
            <w:r w:rsidRPr="008636A6">
              <w:rPr>
                <w:rFonts w:ascii="微软雅黑" w:eastAsia="微软雅黑" w:hAnsi="微软雅黑" w:cs="微软雅黑"/>
                <w:sz w:val="22"/>
                <w:lang w:val="zh-TW"/>
              </w:rPr>
              <w:br/>
              <w:t>（4）优秀奖若干（证书）</w:t>
            </w:r>
            <w:r w:rsidRPr="008636A6">
              <w:rPr>
                <w:rFonts w:ascii="微软雅黑" w:eastAsia="微软雅黑" w:hAnsi="微软雅黑" w:cs="微软雅黑"/>
                <w:sz w:val="22"/>
                <w:lang w:val="zh-TW"/>
              </w:rPr>
              <w:br/>
            </w:r>
            <w:r>
              <w:rPr>
                <w:rFonts w:ascii="微软雅黑" w:eastAsia="微软雅黑" w:hAnsi="微软雅黑" w:cs="微软雅黑"/>
                <w:sz w:val="22"/>
                <w:lang w:val="zh-TW"/>
              </w:rPr>
              <w:t>（5）每个</w:t>
            </w:r>
            <w:r>
              <w:rPr>
                <w:rFonts w:ascii="微软雅黑" w:eastAsia="微软雅黑" w:hAnsi="微软雅黑" w:cs="微软雅黑" w:hint="eastAsia"/>
                <w:sz w:val="22"/>
                <w:lang w:val="zh-TW"/>
              </w:rPr>
              <w:t>等级奖</w:t>
            </w:r>
            <w:r>
              <w:rPr>
                <w:rFonts w:ascii="微软雅黑" w:eastAsia="微软雅黑" w:hAnsi="微软雅黑" w:cs="微软雅黑"/>
                <w:sz w:val="22"/>
                <w:lang w:val="zh-TW"/>
              </w:rPr>
              <w:t>获奖作品可获得一个木疙瘩</w:t>
            </w:r>
            <w:r>
              <w:rPr>
                <w:rFonts w:ascii="微软雅黑" w:eastAsia="微软雅黑" w:hAnsi="微软雅黑" w:cs="微软雅黑"/>
                <w:sz w:val="22"/>
              </w:rPr>
              <w:t>标准会员</w:t>
            </w:r>
            <w:r>
              <w:rPr>
                <w:rFonts w:ascii="微软雅黑" w:eastAsia="微软雅黑" w:hAnsi="微软雅黑" w:cs="微软雅黑"/>
                <w:sz w:val="22"/>
                <w:lang w:val="zh-TW"/>
              </w:rPr>
              <w:t>1年的免费使用权。</w:t>
            </w:r>
            <w:r>
              <w:rPr>
                <w:rFonts w:ascii="微软雅黑" w:eastAsia="微软雅黑" w:hAnsi="微软雅黑" w:cs="微软雅黑"/>
                <w:sz w:val="22"/>
                <w:lang w:val="zh-TW"/>
              </w:rPr>
              <w:br/>
              <w:t>（6）</w:t>
            </w:r>
            <w:r>
              <w:rPr>
                <w:rFonts w:ascii="微软雅黑" w:eastAsia="微软雅黑" w:hAnsi="微软雅黑" w:cs="微软雅黑" w:hint="eastAsia"/>
                <w:sz w:val="22"/>
                <w:lang w:val="zh-TW"/>
              </w:rPr>
              <w:t>等级奖</w:t>
            </w:r>
            <w:r>
              <w:rPr>
                <w:rFonts w:ascii="微软雅黑" w:eastAsia="微软雅黑" w:hAnsi="微软雅黑" w:cs="微软雅黑"/>
                <w:sz w:val="22"/>
                <w:lang w:val="zh-TW"/>
              </w:rPr>
              <w:t>获奖作品指导老师将获得木疙瘩</w:t>
            </w:r>
            <w:r>
              <w:rPr>
                <w:rFonts w:ascii="微软雅黑" w:eastAsia="微软雅黑" w:hAnsi="微软雅黑" w:cs="微软雅黑"/>
                <w:sz w:val="22"/>
              </w:rPr>
              <w:t>教学会员</w:t>
            </w:r>
            <w:r>
              <w:rPr>
                <w:rFonts w:ascii="微软雅黑" w:eastAsia="微软雅黑" w:hAnsi="微软雅黑" w:cs="微软雅黑"/>
                <w:sz w:val="22"/>
                <w:lang w:val="zh-TW"/>
              </w:rPr>
              <w:t>3年使用权。</w:t>
            </w:r>
            <w:r>
              <w:rPr>
                <w:rFonts w:ascii="微软雅黑" w:eastAsia="微软雅黑" w:hAnsi="微软雅黑" w:cs="微软雅黑"/>
                <w:sz w:val="22"/>
                <w:lang w:val="zh-TW"/>
              </w:rPr>
              <w:br/>
              <w:t>该命题赛事奖金由木疙瘩H5平台赞助。</w:t>
            </w:r>
          </w:p>
          <w:p w14:paraId="26513D5D" w14:textId="77777777" w:rsidR="006970D7" w:rsidRDefault="006970D7" w:rsidP="00BB2AA1">
            <w:pPr>
              <w:pStyle w:val="14"/>
              <w:tabs>
                <w:tab w:val="left" w:pos="709"/>
              </w:tabs>
              <w:adjustRightInd w:val="0"/>
              <w:snapToGrid w:val="0"/>
              <w:ind w:firstLineChars="0" w:firstLine="0"/>
              <w:rPr>
                <w:rFonts w:ascii="微软雅黑" w:eastAsia="微软雅黑" w:hAnsi="微软雅黑" w:cs="微软雅黑"/>
                <w:sz w:val="22"/>
                <w:lang w:val="zh-TW"/>
              </w:rPr>
            </w:pPr>
            <w:r>
              <w:rPr>
                <w:rFonts w:ascii="微软雅黑" w:eastAsia="微软雅黑" w:hAnsi="微软雅黑" w:cs="微软雅黑" w:hint="eastAsia"/>
                <w:sz w:val="22"/>
                <w:lang w:val="zh-TW"/>
              </w:rPr>
              <w:t>注：</w:t>
            </w:r>
          </w:p>
          <w:p w14:paraId="3B1F2DDA" w14:textId="77777777" w:rsidR="00BB6866" w:rsidRDefault="00BB6866" w:rsidP="00BB6866">
            <w:pPr>
              <w:pStyle w:val="14"/>
              <w:tabs>
                <w:tab w:val="left" w:pos="709"/>
              </w:tabs>
              <w:adjustRightInd w:val="0"/>
              <w:snapToGrid w:val="0"/>
              <w:ind w:firstLineChars="0" w:firstLine="0"/>
              <w:rPr>
                <w:rFonts w:ascii="微软雅黑" w:eastAsia="微软雅黑" w:hAnsi="微软雅黑" w:cs="微软雅黑"/>
                <w:sz w:val="22"/>
                <w:lang w:val="zh-TW"/>
              </w:rPr>
            </w:pPr>
            <w:r>
              <w:rPr>
                <w:rFonts w:ascii="微软雅黑" w:eastAsia="微软雅黑" w:hAnsi="微软雅黑" w:cs="微软雅黑" w:hint="eastAsia"/>
                <w:sz w:val="22"/>
                <w:lang w:val="zh-TW"/>
              </w:rPr>
              <w:t>1）视征集作品数量动态调整获奖数量</w:t>
            </w:r>
          </w:p>
          <w:p w14:paraId="15ABD9D3" w14:textId="3F0E90AF" w:rsidR="006970D7" w:rsidRPr="00657850" w:rsidRDefault="00BB6866" w:rsidP="00BB2AA1">
            <w:pPr>
              <w:pStyle w:val="14"/>
              <w:tabs>
                <w:tab w:val="left" w:pos="709"/>
              </w:tabs>
              <w:adjustRightInd w:val="0"/>
              <w:snapToGrid w:val="0"/>
              <w:ind w:firstLineChars="0" w:firstLine="0"/>
              <w:rPr>
                <w:rFonts w:ascii="微软雅黑" w:eastAsia="微软雅黑" w:hAnsi="微软雅黑" w:cs="微软雅黑"/>
                <w:sz w:val="22"/>
                <w:lang w:val="zh-TW"/>
              </w:rPr>
            </w:pPr>
            <w:r>
              <w:rPr>
                <w:rFonts w:ascii="微软雅黑" w:eastAsia="微软雅黑" w:hAnsi="微软雅黑" w:cs="微软雅黑" w:hint="eastAsia"/>
                <w:sz w:val="22"/>
                <w:lang w:val="zh-TW"/>
              </w:rPr>
              <w:t>2）</w:t>
            </w:r>
            <w:r w:rsidR="006970D7">
              <w:rPr>
                <w:rFonts w:ascii="微软雅黑" w:eastAsia="微软雅黑" w:hAnsi="微软雅黑" w:cs="微软雅黑" w:hint="eastAsia"/>
                <w:sz w:val="22"/>
                <w:lang w:val="zh-TW"/>
              </w:rPr>
              <w:t>一</w:t>
            </w:r>
            <w:r w:rsidR="006970D7">
              <w:rPr>
                <w:rFonts w:ascii="微软雅黑" w:eastAsia="微软雅黑" w:hAnsi="微软雅黑" w:cs="微软雅黑"/>
                <w:sz w:val="22"/>
                <w:lang w:val="zh-TW"/>
              </w:rPr>
              <w:t>、</w:t>
            </w:r>
            <w:r w:rsidR="006970D7">
              <w:rPr>
                <w:rFonts w:ascii="微软雅黑" w:eastAsia="微软雅黑" w:hAnsi="微软雅黑" w:cs="微软雅黑" w:hint="eastAsia"/>
                <w:sz w:val="22"/>
                <w:lang w:val="zh-TW"/>
              </w:rPr>
              <w:t>二</w:t>
            </w:r>
            <w:r w:rsidR="006970D7">
              <w:rPr>
                <w:rFonts w:ascii="微软雅黑" w:eastAsia="微软雅黑" w:hAnsi="微软雅黑" w:cs="微软雅黑"/>
                <w:sz w:val="22"/>
                <w:lang w:val="zh-TW"/>
              </w:rPr>
              <w:t>等奖可在</w:t>
            </w:r>
            <w:r w:rsidR="006970D7">
              <w:rPr>
                <w:rFonts w:ascii="微软雅黑" w:eastAsia="微软雅黑" w:hAnsi="微软雅黑" w:cs="微软雅黑" w:hint="eastAsia"/>
                <w:sz w:val="22"/>
                <w:lang w:val="zh-TW"/>
              </w:rPr>
              <w:t>中宣部</w:t>
            </w:r>
            <w:r w:rsidR="006970D7" w:rsidRPr="00F165A9">
              <w:rPr>
                <w:rFonts w:ascii="微软雅黑" w:eastAsia="微软雅黑" w:hAnsi="微软雅黑" w:cs="微软雅黑" w:hint="eastAsia"/>
                <w:b/>
                <w:sz w:val="22"/>
                <w:lang w:val="zh-TW"/>
              </w:rPr>
              <w:t>“</w:t>
            </w:r>
            <w:r w:rsidR="006970D7" w:rsidRPr="00F165A9">
              <w:rPr>
                <w:rFonts w:ascii="微软雅黑" w:eastAsia="微软雅黑" w:hAnsi="微软雅黑" w:cs="微软雅黑"/>
                <w:b/>
                <w:sz w:val="22"/>
                <w:lang w:val="zh-TW"/>
              </w:rPr>
              <w:t>学习强国</w:t>
            </w:r>
            <w:r w:rsidR="006970D7" w:rsidRPr="00F165A9">
              <w:rPr>
                <w:rFonts w:ascii="微软雅黑" w:eastAsia="微软雅黑" w:hAnsi="微软雅黑" w:cs="微软雅黑" w:hint="eastAsia"/>
                <w:b/>
                <w:sz w:val="22"/>
                <w:lang w:val="zh-TW"/>
              </w:rPr>
              <w:t>”</w:t>
            </w:r>
            <w:r w:rsidR="006970D7">
              <w:rPr>
                <w:rFonts w:ascii="微软雅黑" w:eastAsia="微软雅黑" w:hAnsi="微软雅黑" w:cs="微软雅黑" w:hint="eastAsia"/>
                <w:sz w:val="22"/>
                <w:lang w:val="zh-TW"/>
              </w:rPr>
              <w:t>学习</w:t>
            </w:r>
            <w:r w:rsidR="006970D7">
              <w:rPr>
                <w:rFonts w:ascii="微软雅黑" w:eastAsia="微软雅黑" w:hAnsi="微软雅黑" w:cs="微软雅黑"/>
                <w:sz w:val="22"/>
                <w:lang w:val="zh-TW"/>
              </w:rPr>
              <w:t>平台展示</w:t>
            </w:r>
            <w:r w:rsidR="006970D7">
              <w:rPr>
                <w:rFonts w:ascii="微软雅黑" w:eastAsia="微软雅黑" w:hAnsi="微软雅黑" w:cs="微软雅黑" w:hint="eastAsia"/>
                <w:sz w:val="22"/>
                <w:lang w:val="zh-TW"/>
              </w:rPr>
              <w:t>（如不符合平台要求，则无法展出）</w:t>
            </w:r>
          </w:p>
        </w:tc>
      </w:tr>
    </w:tbl>
    <w:p w14:paraId="5CFC13E1" w14:textId="37AF8D5E" w:rsidR="00103AE3" w:rsidRDefault="00103AE3">
      <w:pPr>
        <w:widowControl/>
        <w:jc w:val="left"/>
        <w:rPr>
          <w:rFonts w:ascii="微软雅黑" w:eastAsia="微软雅黑" w:hAnsi="微软雅黑" w:cs="微软雅黑"/>
          <w:b/>
          <w:bCs/>
          <w:sz w:val="24"/>
          <w:szCs w:val="32"/>
          <w:lang w:val="zh-TW"/>
        </w:rPr>
      </w:pPr>
    </w:p>
    <w:p w14:paraId="4E4A45C2" w14:textId="6BF2CF00" w:rsidR="006970D7" w:rsidRDefault="006970D7" w:rsidP="008C5689">
      <w:pPr>
        <w:pStyle w:val="2"/>
        <w:numPr>
          <w:ilvl w:val="0"/>
          <w:numId w:val="0"/>
        </w:numPr>
        <w:adjustRightInd w:val="0"/>
        <w:snapToGrid w:val="0"/>
        <w:spacing w:beforeLines="50" w:before="120" w:beforeAutospacing="0" w:afterLines="50" w:after="120" w:afterAutospacing="0" w:line="312" w:lineRule="auto"/>
      </w:pPr>
      <w:r>
        <w:rPr>
          <w:rFonts w:hint="eastAsia"/>
        </w:rPr>
        <w:t>命题五（L</w:t>
      </w:r>
      <w:r>
        <w:rPr>
          <w:rFonts w:eastAsia="PMingLiU"/>
          <w:lang w:eastAsia="zh-TW"/>
        </w:rPr>
        <w:t>5</w:t>
      </w:r>
      <w:r>
        <w:rPr>
          <w:rFonts w:hint="eastAsia"/>
        </w:rPr>
        <w:t>）：未来设计师</w:t>
      </w:r>
    </w:p>
    <w:p w14:paraId="12630BEE" w14:textId="0EADF445" w:rsidR="006970D7" w:rsidRPr="00A75D29" w:rsidRDefault="006970D7" w:rsidP="008C5689">
      <w:pPr>
        <w:pStyle w:val="2"/>
        <w:numPr>
          <w:ilvl w:val="0"/>
          <w:numId w:val="0"/>
        </w:numPr>
        <w:adjustRightInd w:val="0"/>
        <w:snapToGrid w:val="0"/>
        <w:spacing w:beforeLines="50" w:before="120" w:beforeAutospacing="0" w:afterLines="50" w:after="120" w:afterAutospacing="0" w:line="312" w:lineRule="auto"/>
        <w:rPr>
          <w:rFonts w:eastAsia="PMingLiU"/>
          <w:sz w:val="22"/>
          <w:szCs w:val="22"/>
          <w:lang w:eastAsia="zh-TW"/>
        </w:rPr>
      </w:pPr>
      <w:r>
        <w:rPr>
          <w:rFonts w:hint="eastAsia"/>
          <w:sz w:val="22"/>
          <w:szCs w:val="22"/>
        </w:rPr>
        <w:t>命题单位：</w:t>
      </w:r>
      <w:r>
        <w:rPr>
          <w:rFonts w:ascii="等线" w:eastAsiaTheme="minorEastAsia" w:hAnsi="等线" w:cs="等线"/>
          <w:b w:val="0"/>
          <w:bCs w:val="0"/>
          <w:noProof/>
          <w:sz w:val="21"/>
          <w:szCs w:val="21"/>
          <w:lang w:val="en-US"/>
        </w:rPr>
        <w:drawing>
          <wp:inline distT="0" distB="0" distL="0" distR="0" wp14:anchorId="73E3D7E5" wp14:editId="117DD55F">
            <wp:extent cx="1406734" cy="822960"/>
            <wp:effectExtent l="0" t="0" r="317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大赛logo_画板 1.png"/>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1408859" cy="824203"/>
                    </a:xfrm>
                    <a:prstGeom prst="rect">
                      <a:avLst/>
                    </a:prstGeom>
                    <a:ln>
                      <a:noFill/>
                    </a:ln>
                    <a:extLst>
                      <a:ext uri="{53640926-AAD7-44D8-BBD7-CCE9431645EC}">
                        <a14:shadowObscured xmlns:a14="http://schemas.microsoft.com/office/drawing/2010/main"/>
                      </a:ext>
                    </a:extLst>
                  </pic:spPr>
                </pic:pic>
              </a:graphicData>
            </a:graphic>
          </wp:inline>
        </w:drawing>
      </w:r>
      <w:r>
        <w:rPr>
          <w:rFonts w:hint="eastAsia"/>
          <w:sz w:val="22"/>
          <w:szCs w:val="22"/>
        </w:rPr>
        <w:t xml:space="preserve"> </w:t>
      </w:r>
      <w:r>
        <w:rPr>
          <w:rFonts w:eastAsia="PMingLiU"/>
          <w:sz w:val="22"/>
          <w:szCs w:val="22"/>
          <w:lang w:eastAsia="zh-TW"/>
        </w:rPr>
        <w:t xml:space="preserve"> </w:t>
      </w:r>
    </w:p>
    <w:tbl>
      <w:tblPr>
        <w:tblStyle w:val="af0"/>
        <w:tblW w:w="5000" w:type="pct"/>
        <w:tblLook w:val="04A0" w:firstRow="1" w:lastRow="0" w:firstColumn="1" w:lastColumn="0" w:noHBand="0" w:noVBand="1"/>
      </w:tblPr>
      <w:tblGrid>
        <w:gridCol w:w="2842"/>
        <w:gridCol w:w="6163"/>
      </w:tblGrid>
      <w:tr w:rsidR="006970D7" w14:paraId="6E34C1DA" w14:textId="77777777" w:rsidTr="003579A9">
        <w:tc>
          <w:tcPr>
            <w:tcW w:w="5000" w:type="pct"/>
            <w:gridSpan w:val="2"/>
          </w:tcPr>
          <w:p w14:paraId="7CCD64E0" w14:textId="77777777" w:rsidR="006970D7" w:rsidRPr="00A75D29" w:rsidRDefault="006970D7" w:rsidP="00BB2AA1">
            <w:pPr>
              <w:adjustRightInd w:val="0"/>
              <w:snapToGrid w:val="0"/>
              <w:rPr>
                <w:rFonts w:ascii="微软雅黑" w:eastAsia="微软雅黑" w:hAnsi="微软雅黑" w:cs="微软雅黑"/>
                <w:b/>
                <w:bCs/>
                <w:sz w:val="22"/>
                <w:szCs w:val="22"/>
                <w:lang w:val="zh-TW"/>
              </w:rPr>
            </w:pPr>
            <w:r w:rsidRPr="00A75D29">
              <w:rPr>
                <w:rFonts w:ascii="微软雅黑" w:eastAsia="微软雅黑" w:hAnsi="微软雅黑" w:cs="微软雅黑" w:hint="eastAsia"/>
                <w:b/>
                <w:bCs/>
                <w:sz w:val="22"/>
                <w:szCs w:val="22"/>
                <w:lang w:val="zh-TW"/>
              </w:rPr>
              <w:t>【命题单位简介】</w:t>
            </w:r>
          </w:p>
          <w:p w14:paraId="6EA3E726" w14:textId="77777777" w:rsidR="006970D7" w:rsidRDefault="006970D7" w:rsidP="00BB2AA1">
            <w:pPr>
              <w:adjustRightInd w:val="0"/>
              <w:snapToGrid w:val="0"/>
              <w:ind w:firstLineChars="200" w:firstLine="440"/>
              <w:rPr>
                <w:rFonts w:ascii="微软雅黑" w:eastAsia="微软雅黑" w:hAnsi="微软雅黑" w:cs="微软雅黑"/>
                <w:sz w:val="22"/>
                <w:szCs w:val="22"/>
                <w:lang w:val="zh-TW"/>
              </w:rPr>
            </w:pPr>
            <w:r w:rsidRPr="00EB529B">
              <w:rPr>
                <w:rFonts w:ascii="微软雅黑" w:eastAsia="微软雅黑" w:hAnsi="微软雅黑" w:cs="微软雅黑" w:hint="eastAsia"/>
                <w:sz w:val="22"/>
                <w:szCs w:val="22"/>
              </w:rPr>
              <w:t>全国高校数字艺术设计大赛</w:t>
            </w:r>
            <w:r w:rsidRPr="004C6779">
              <w:rPr>
                <w:rFonts w:ascii="微软雅黑" w:eastAsia="微软雅黑" w:hAnsi="微软雅黑" w:cs="微软雅黑" w:hint="eastAsia"/>
                <w:sz w:val="22"/>
                <w:szCs w:val="22"/>
                <w:lang w:val="zh-TW"/>
              </w:rPr>
              <w:t>于</w:t>
            </w:r>
            <w:r w:rsidRPr="004C6779">
              <w:rPr>
                <w:rFonts w:ascii="微软雅黑" w:eastAsia="微软雅黑" w:hAnsi="微软雅黑" w:cs="微软雅黑"/>
                <w:sz w:val="22"/>
                <w:szCs w:val="22"/>
                <w:lang w:val="zh-TW"/>
              </w:rPr>
              <w:t>2012年</w:t>
            </w:r>
            <w:r w:rsidRPr="004C6779">
              <w:rPr>
                <w:rFonts w:ascii="微软雅黑" w:eastAsia="微软雅黑" w:hAnsi="微软雅黑" w:cs="微软雅黑" w:hint="eastAsia"/>
                <w:sz w:val="22"/>
                <w:szCs w:val="22"/>
                <w:lang w:val="zh-TW"/>
              </w:rPr>
              <w:t>举办</w:t>
            </w:r>
            <w:r w:rsidRPr="004C6779">
              <w:rPr>
                <w:rFonts w:ascii="微软雅黑" w:eastAsia="微软雅黑" w:hAnsi="微软雅黑" w:cs="微软雅黑"/>
                <w:sz w:val="22"/>
                <w:szCs w:val="22"/>
                <w:lang w:val="zh-TW"/>
              </w:rPr>
              <w:t>第一届</w:t>
            </w:r>
            <w:r w:rsidRPr="004C6779">
              <w:rPr>
                <w:rFonts w:ascii="微软雅黑" w:eastAsia="微软雅黑" w:hAnsi="微软雅黑" w:cs="微软雅黑" w:hint="eastAsia"/>
                <w:sz w:val="22"/>
                <w:szCs w:val="22"/>
                <w:lang w:val="zh-TW"/>
              </w:rPr>
              <w:t>，</w:t>
            </w:r>
            <w:r w:rsidRPr="004C6779">
              <w:rPr>
                <w:rFonts w:ascii="微软雅黑" w:eastAsia="微软雅黑" w:hAnsi="微软雅黑" w:cs="微软雅黑"/>
                <w:sz w:val="22"/>
                <w:szCs w:val="22"/>
                <w:lang w:val="zh-TW"/>
              </w:rPr>
              <w:t>至</w:t>
            </w:r>
            <w:r w:rsidRPr="004C6779">
              <w:rPr>
                <w:rFonts w:ascii="微软雅黑" w:eastAsia="微软雅黑" w:hAnsi="微软雅黑" w:cs="微软雅黑" w:hint="eastAsia"/>
                <w:sz w:val="22"/>
                <w:szCs w:val="22"/>
                <w:lang w:val="zh-TW"/>
              </w:rPr>
              <w:t>今</w:t>
            </w:r>
            <w:r w:rsidRPr="004C6779">
              <w:rPr>
                <w:rFonts w:ascii="微软雅黑" w:eastAsia="微软雅黑" w:hAnsi="微软雅黑" w:cs="微软雅黑"/>
                <w:sz w:val="22"/>
                <w:szCs w:val="22"/>
                <w:lang w:val="zh-TW"/>
              </w:rPr>
              <w:t>已经连续</w:t>
            </w:r>
            <w:r w:rsidRPr="004C6779">
              <w:rPr>
                <w:rFonts w:ascii="微软雅黑" w:eastAsia="微软雅黑" w:hAnsi="微软雅黑" w:cs="微软雅黑" w:hint="eastAsia"/>
                <w:sz w:val="22"/>
                <w:szCs w:val="22"/>
                <w:lang w:val="zh-TW"/>
              </w:rPr>
              <w:t>成功</w:t>
            </w:r>
            <w:r w:rsidRPr="004C6779">
              <w:rPr>
                <w:rFonts w:ascii="微软雅黑" w:eastAsia="微软雅黑" w:hAnsi="微软雅黑" w:cs="微软雅黑"/>
                <w:sz w:val="22"/>
                <w:szCs w:val="22"/>
                <w:lang w:val="zh-TW"/>
              </w:rPr>
              <w:t>举办</w:t>
            </w:r>
            <w:r w:rsidRPr="004C6779">
              <w:rPr>
                <w:rFonts w:ascii="微软雅黑" w:eastAsia="微软雅黑" w:hAnsi="微软雅黑" w:cs="微软雅黑" w:hint="eastAsia"/>
                <w:sz w:val="22"/>
                <w:szCs w:val="22"/>
                <w:lang w:val="zh-TW"/>
              </w:rPr>
              <w:t>7</w:t>
            </w:r>
            <w:r w:rsidRPr="004C6779">
              <w:rPr>
                <w:rFonts w:ascii="微软雅黑" w:eastAsia="微软雅黑" w:hAnsi="微软雅黑" w:cs="微软雅黑"/>
                <w:sz w:val="22"/>
                <w:szCs w:val="22"/>
                <w:lang w:val="zh-TW"/>
              </w:rPr>
              <w:t>届，</w:t>
            </w:r>
            <w:r w:rsidRPr="004C6779">
              <w:rPr>
                <w:rFonts w:ascii="微软雅黑" w:eastAsia="微软雅黑" w:hAnsi="微软雅黑" w:cs="微软雅黑" w:hint="eastAsia"/>
                <w:sz w:val="22"/>
                <w:szCs w:val="22"/>
                <w:lang w:val="zh-TW"/>
              </w:rPr>
              <w:t>累计征集作品近90,000余件，2,200多所高校、50万人次大学生、8万人次专业教师参与，是一项高规格高水平的赛事，拥有很高的</w:t>
            </w:r>
            <w:r w:rsidRPr="004C6779">
              <w:rPr>
                <w:rFonts w:ascii="微软雅黑" w:eastAsia="微软雅黑" w:hAnsi="微软雅黑" w:cs="微软雅黑"/>
                <w:sz w:val="22"/>
                <w:szCs w:val="22"/>
                <w:lang w:val="zh-TW"/>
              </w:rPr>
              <w:t>知名度</w:t>
            </w:r>
            <w:r w:rsidRPr="004C6779">
              <w:rPr>
                <w:rFonts w:ascii="微软雅黑" w:eastAsia="微软雅黑" w:hAnsi="微软雅黑" w:cs="微软雅黑" w:hint="eastAsia"/>
                <w:sz w:val="22"/>
                <w:szCs w:val="22"/>
                <w:lang w:val="zh-TW"/>
              </w:rPr>
              <w:t>，已成为艺术设计领域专业的品牌赛事</w:t>
            </w:r>
            <w:r w:rsidRPr="004C6779">
              <w:rPr>
                <w:rFonts w:ascii="微软雅黑" w:eastAsia="微软雅黑" w:hAnsi="微软雅黑" w:cs="微软雅黑"/>
                <w:sz w:val="22"/>
                <w:szCs w:val="22"/>
                <w:lang w:val="zh-TW"/>
              </w:rPr>
              <w:t>。</w:t>
            </w:r>
            <w:r w:rsidRPr="004C6779">
              <w:rPr>
                <w:rFonts w:ascii="微软雅黑" w:eastAsia="微软雅黑" w:hAnsi="微软雅黑" w:cs="微软雅黑" w:hint="eastAsia"/>
                <w:sz w:val="22"/>
                <w:szCs w:val="22"/>
                <w:lang w:val="zh-TW"/>
              </w:rPr>
              <w:t>参赛学校有专业的美术设计学院、双一流大学、应用型本科和高职高专院校。</w:t>
            </w:r>
          </w:p>
          <w:p w14:paraId="20E78DB9" w14:textId="77777777" w:rsidR="006970D7" w:rsidRPr="00A75D29" w:rsidRDefault="006970D7" w:rsidP="00BB2AA1">
            <w:pPr>
              <w:adjustRightInd w:val="0"/>
              <w:snapToGrid w:val="0"/>
              <w:ind w:firstLineChars="200" w:firstLine="440"/>
              <w:rPr>
                <w:rFonts w:ascii="微软雅黑" w:eastAsia="微软雅黑" w:hAnsi="微软雅黑" w:cs="微软雅黑"/>
                <w:sz w:val="22"/>
                <w:szCs w:val="22"/>
                <w:lang w:val="zh-TW"/>
              </w:rPr>
            </w:pPr>
            <w:r w:rsidRPr="00A75D29">
              <w:rPr>
                <w:rFonts w:ascii="微软雅黑" w:eastAsia="微软雅黑" w:hAnsi="微软雅黑" w:cs="微软雅黑" w:hint="eastAsia"/>
                <w:sz w:val="22"/>
                <w:szCs w:val="22"/>
                <w:lang w:val="zh-TW"/>
              </w:rPr>
              <w:t>“未来设计师”作品管理展示及资源库云平台</w:t>
            </w:r>
            <w:r w:rsidRPr="00A75D29">
              <w:rPr>
                <w:rFonts w:ascii="微软雅黑" w:eastAsia="微软雅黑" w:hAnsi="微软雅黑" w:cs="微软雅黑"/>
                <w:sz w:val="22"/>
                <w:szCs w:val="22"/>
                <w:lang w:val="zh-TW"/>
              </w:rPr>
              <w:t>依托云计算、人工智能、大数据等最新前沿技术，</w:t>
            </w:r>
            <w:r w:rsidRPr="00A75D29">
              <w:rPr>
                <w:rFonts w:ascii="微软雅黑" w:eastAsia="微软雅黑" w:hAnsi="微软雅黑" w:cs="微软雅黑" w:hint="eastAsia"/>
                <w:sz w:val="22"/>
                <w:szCs w:val="22"/>
                <w:lang w:val="zh-TW"/>
              </w:rPr>
              <w:t>服务于高校、大学生、企业，为高校艺术设计院系及大学生提供基于私有云的作品存储、统计、计算、分析服务；基于公有云面向全球的在线展示服务；为企业提供任务外包、浏览作品及精准招聘服务；为用户提供在线作品交易及共享知识商业服务；为学生作品产品化提供服务</w:t>
            </w:r>
          </w:p>
        </w:tc>
      </w:tr>
      <w:tr w:rsidR="006970D7" w14:paraId="39FDBC13" w14:textId="77777777" w:rsidTr="00D34A64">
        <w:trPr>
          <w:trHeight w:val="416"/>
        </w:trPr>
        <w:tc>
          <w:tcPr>
            <w:tcW w:w="5000" w:type="pct"/>
            <w:gridSpan w:val="2"/>
          </w:tcPr>
          <w:p w14:paraId="7A1F46AF" w14:textId="527BB043" w:rsidR="00947031" w:rsidRDefault="00BA2627" w:rsidP="00947031">
            <w:pPr>
              <w:adjustRightInd w:val="0"/>
              <w:snapToGrid w:val="0"/>
              <w:rPr>
                <w:rFonts w:ascii="微软雅黑" w:eastAsia="微软雅黑" w:hAnsi="微软雅黑" w:cs="微软雅黑"/>
                <w:b/>
                <w:bCs/>
                <w:sz w:val="22"/>
                <w:szCs w:val="22"/>
                <w:lang w:val="zh-TW"/>
              </w:rPr>
            </w:pPr>
            <w:r w:rsidRPr="00BA2627">
              <w:rPr>
                <w:rFonts w:ascii="微软雅黑" w:eastAsia="微软雅黑" w:hAnsi="微软雅黑" w:cs="微软雅黑" w:hint="eastAsia"/>
                <w:b/>
                <w:bCs/>
                <w:sz w:val="22"/>
                <w:szCs w:val="22"/>
                <w:lang w:val="zh-TW"/>
              </w:rPr>
              <w:t>【命题目标及要求</w:t>
            </w:r>
            <w:r w:rsidR="00947031">
              <w:rPr>
                <w:rFonts w:ascii="微软雅黑" w:eastAsia="微软雅黑" w:hAnsi="微软雅黑" w:cs="微软雅黑" w:hint="eastAsia"/>
                <w:b/>
                <w:bCs/>
                <w:sz w:val="22"/>
                <w:szCs w:val="22"/>
                <w:lang w:val="zh-TW"/>
              </w:rPr>
              <w:t>】</w:t>
            </w:r>
          </w:p>
          <w:p w14:paraId="3B795D51" w14:textId="77777777" w:rsidR="006970D7" w:rsidRDefault="006970D7" w:rsidP="00BB2AA1">
            <w:pPr>
              <w:adjustRightInd w:val="0"/>
              <w:snapToGrid w:val="0"/>
              <w:rPr>
                <w:rFonts w:ascii="微软雅黑" w:eastAsia="微软雅黑" w:hAnsi="微软雅黑" w:cs="微软雅黑"/>
                <w:sz w:val="22"/>
                <w:szCs w:val="22"/>
                <w:lang w:val="zh-TW"/>
              </w:rPr>
            </w:pPr>
            <w:r>
              <w:rPr>
                <w:rFonts w:ascii="微软雅黑" w:eastAsia="微软雅黑" w:hAnsi="微软雅黑" w:cs="微软雅黑" w:hint="eastAsia"/>
                <w:sz w:val="22"/>
                <w:szCs w:val="22"/>
                <w:lang w:val="zh-TW"/>
              </w:rPr>
              <w:t>围绕未来设计师平台定位和功能，根据主题和规格要求，</w:t>
            </w:r>
            <w:r w:rsidRPr="00A75D29">
              <w:rPr>
                <w:rFonts w:ascii="微软雅黑" w:eastAsia="微软雅黑" w:hAnsi="微软雅黑" w:cs="微软雅黑" w:hint="eastAsia"/>
                <w:b/>
                <w:bCs/>
                <w:sz w:val="22"/>
                <w:szCs w:val="22"/>
                <w:lang w:val="zh-TW"/>
              </w:rPr>
              <w:t>题目二选一</w:t>
            </w:r>
            <w:r>
              <w:rPr>
                <w:rFonts w:ascii="微软雅黑" w:eastAsia="微软雅黑" w:hAnsi="微软雅黑" w:cs="微软雅黑" w:hint="eastAsia"/>
                <w:b/>
                <w:bCs/>
                <w:sz w:val="22"/>
                <w:szCs w:val="22"/>
                <w:lang w:val="zh-TW"/>
              </w:rPr>
              <w:t>，表现形式任选其一</w:t>
            </w:r>
            <w:r w:rsidRPr="00A75D29">
              <w:rPr>
                <w:rFonts w:ascii="微软雅黑" w:eastAsia="微软雅黑" w:hAnsi="微软雅黑" w:cs="微软雅黑" w:hint="eastAsia"/>
                <w:sz w:val="22"/>
                <w:szCs w:val="22"/>
                <w:lang w:val="zh-TW"/>
              </w:rPr>
              <w:t>，</w:t>
            </w:r>
            <w:r>
              <w:rPr>
                <w:rFonts w:ascii="微软雅黑" w:eastAsia="微软雅黑" w:hAnsi="微软雅黑" w:cs="微软雅黑" w:hint="eastAsia"/>
                <w:sz w:val="22"/>
                <w:szCs w:val="22"/>
                <w:lang w:val="zh-TW"/>
              </w:rPr>
              <w:t>设计符合主题要求的作品内容，</w:t>
            </w:r>
            <w:r w:rsidRPr="007748EB">
              <w:rPr>
                <w:rFonts w:ascii="微软雅黑" w:eastAsia="微软雅黑" w:hAnsi="微软雅黑" w:cs="微软雅黑" w:hint="eastAsia"/>
                <w:sz w:val="22"/>
                <w:szCs w:val="22"/>
                <w:lang w:val="zh-TW"/>
              </w:rPr>
              <w:t>内容不得包含违反国家有关规定的信息</w:t>
            </w:r>
            <w:r>
              <w:rPr>
                <w:rFonts w:ascii="微软雅黑" w:eastAsia="微软雅黑" w:hAnsi="微软雅黑" w:cs="微软雅黑" w:hint="eastAsia"/>
                <w:sz w:val="22"/>
                <w:szCs w:val="22"/>
                <w:lang w:val="zh-TW"/>
              </w:rPr>
              <w:t>，</w:t>
            </w:r>
            <w:r>
              <w:rPr>
                <w:rFonts w:ascii="微软雅黑" w:eastAsia="微软雅黑" w:hAnsi="微软雅黑" w:cs="微软雅黑"/>
                <w:sz w:val="22"/>
                <w:szCs w:val="22"/>
                <w:lang w:val="zh-TW"/>
              </w:rPr>
              <w:t>保证作品的原创性，如发现抄袭，</w:t>
            </w:r>
            <w:r>
              <w:rPr>
                <w:rFonts w:ascii="微软雅黑" w:eastAsia="微软雅黑" w:hAnsi="微软雅黑" w:cs="微软雅黑" w:hint="eastAsia"/>
                <w:sz w:val="22"/>
                <w:szCs w:val="22"/>
                <w:lang w:val="zh-TW"/>
              </w:rPr>
              <w:t>将</w:t>
            </w:r>
            <w:r>
              <w:rPr>
                <w:rFonts w:ascii="微软雅黑" w:eastAsia="微软雅黑" w:hAnsi="微软雅黑" w:cs="微软雅黑"/>
                <w:sz w:val="22"/>
                <w:szCs w:val="22"/>
                <w:lang w:val="zh-TW"/>
              </w:rPr>
              <w:t>取消比赛资格</w:t>
            </w:r>
            <w:r>
              <w:rPr>
                <w:rFonts w:ascii="微软雅黑" w:eastAsia="微软雅黑" w:hAnsi="微软雅黑" w:cs="微软雅黑" w:hint="eastAsia"/>
                <w:sz w:val="22"/>
                <w:szCs w:val="22"/>
                <w:lang w:val="zh-TW"/>
              </w:rPr>
              <w:t>。</w:t>
            </w:r>
          </w:p>
        </w:tc>
      </w:tr>
      <w:tr w:rsidR="006970D7" w14:paraId="64C92B22" w14:textId="77777777" w:rsidTr="003579A9">
        <w:trPr>
          <w:trHeight w:val="62"/>
        </w:trPr>
        <w:tc>
          <w:tcPr>
            <w:tcW w:w="5000" w:type="pct"/>
            <w:gridSpan w:val="2"/>
          </w:tcPr>
          <w:p w14:paraId="562501F6" w14:textId="77777777" w:rsidR="006970D7" w:rsidRPr="00A75D29" w:rsidRDefault="006970D7" w:rsidP="00BB2AA1">
            <w:pPr>
              <w:adjustRightInd w:val="0"/>
              <w:snapToGrid w:val="0"/>
              <w:rPr>
                <w:rFonts w:ascii="微软雅黑" w:eastAsia="微软雅黑" w:hAnsi="微软雅黑" w:cs="微软雅黑"/>
                <w:b/>
                <w:bCs/>
                <w:sz w:val="22"/>
                <w:szCs w:val="22"/>
                <w:lang w:val="zh-TW"/>
              </w:rPr>
            </w:pPr>
            <w:r w:rsidRPr="00A75D29">
              <w:rPr>
                <w:rFonts w:ascii="微软雅黑" w:eastAsia="微软雅黑" w:hAnsi="微软雅黑" w:cs="微软雅黑" w:hint="eastAsia"/>
                <w:b/>
                <w:bCs/>
                <w:sz w:val="22"/>
                <w:szCs w:val="22"/>
                <w:lang w:val="zh-TW"/>
              </w:rPr>
              <w:t>【命题题目】</w:t>
            </w:r>
          </w:p>
        </w:tc>
      </w:tr>
      <w:tr w:rsidR="006970D7" w14:paraId="119C8F85" w14:textId="77777777" w:rsidTr="003579A9">
        <w:trPr>
          <w:trHeight w:val="521"/>
        </w:trPr>
        <w:tc>
          <w:tcPr>
            <w:tcW w:w="1578" w:type="pct"/>
          </w:tcPr>
          <w:p w14:paraId="14889F5B" w14:textId="77777777" w:rsidR="006970D7" w:rsidRPr="00A75D29" w:rsidRDefault="006970D7" w:rsidP="00BB2AA1">
            <w:pPr>
              <w:adjustRightInd w:val="0"/>
              <w:snapToGrid w:val="0"/>
              <w:rPr>
                <w:rFonts w:ascii="微软雅黑" w:eastAsia="微软雅黑" w:hAnsi="微软雅黑" w:cs="微软雅黑"/>
                <w:sz w:val="22"/>
                <w:szCs w:val="22"/>
                <w:lang w:val="zh-TW"/>
              </w:rPr>
            </w:pPr>
            <w:r w:rsidRPr="00A75D29">
              <w:rPr>
                <w:rFonts w:ascii="微软雅黑" w:eastAsia="微软雅黑" w:hAnsi="微软雅黑" w:cs="微软雅黑" w:hint="eastAsia"/>
                <w:sz w:val="22"/>
                <w:szCs w:val="22"/>
                <w:lang w:val="zh-TW"/>
              </w:rPr>
              <w:lastRenderedPageBreak/>
              <w:t>主题</w:t>
            </w:r>
            <w:r w:rsidRPr="00A75D29">
              <w:rPr>
                <w:rFonts w:ascii="微软雅黑" w:eastAsia="微软雅黑" w:hAnsi="微软雅黑" w:cs="微软雅黑"/>
                <w:sz w:val="22"/>
                <w:szCs w:val="22"/>
                <w:lang w:val="zh-TW"/>
              </w:rPr>
              <w:t>一：</w:t>
            </w:r>
          </w:p>
          <w:p w14:paraId="58561E07" w14:textId="77777777" w:rsidR="006970D7" w:rsidRPr="00A75D29" w:rsidRDefault="006970D7" w:rsidP="00BB2AA1">
            <w:pPr>
              <w:adjustRightInd w:val="0"/>
              <w:snapToGrid w:val="0"/>
              <w:rPr>
                <w:rFonts w:ascii="微软雅黑" w:eastAsia="微软雅黑" w:hAnsi="微软雅黑" w:cs="微软雅黑"/>
                <w:sz w:val="22"/>
                <w:szCs w:val="22"/>
                <w:lang w:val="zh-TW"/>
              </w:rPr>
            </w:pPr>
            <w:r w:rsidRPr="00A75D29">
              <w:rPr>
                <w:rFonts w:ascii="微软雅黑" w:eastAsia="微软雅黑" w:hAnsi="微软雅黑" w:cs="微软雅黑" w:hint="eastAsia"/>
                <w:sz w:val="22"/>
                <w:szCs w:val="22"/>
                <w:lang w:val="zh-TW"/>
              </w:rPr>
              <w:t>未来设计师标识设计</w:t>
            </w:r>
          </w:p>
        </w:tc>
        <w:tc>
          <w:tcPr>
            <w:tcW w:w="3422" w:type="pct"/>
          </w:tcPr>
          <w:p w14:paraId="7ACAE6AE" w14:textId="77777777" w:rsidR="006970D7" w:rsidRPr="00A75D29" w:rsidRDefault="006970D7" w:rsidP="00BB2AA1">
            <w:pPr>
              <w:adjustRightInd w:val="0"/>
              <w:snapToGrid w:val="0"/>
              <w:rPr>
                <w:rFonts w:ascii="微软雅黑" w:eastAsia="微软雅黑" w:hAnsi="微软雅黑" w:cs="微软雅黑"/>
                <w:sz w:val="22"/>
                <w:szCs w:val="22"/>
                <w:lang w:val="zh-TW"/>
              </w:rPr>
            </w:pPr>
            <w:r w:rsidRPr="00A75D29">
              <w:rPr>
                <w:rFonts w:ascii="微软雅黑" w:eastAsia="微软雅黑" w:hAnsi="微软雅黑" w:cs="微软雅黑" w:hint="eastAsia"/>
                <w:sz w:val="22"/>
                <w:szCs w:val="22"/>
                <w:lang w:val="zh-TW"/>
              </w:rPr>
              <w:t>主题二：</w:t>
            </w:r>
            <w:r w:rsidRPr="00A75D29">
              <w:rPr>
                <w:rFonts w:ascii="微软雅黑" w:eastAsia="微软雅黑" w:hAnsi="微软雅黑" w:cs="微软雅黑"/>
                <w:sz w:val="22"/>
                <w:szCs w:val="22"/>
                <w:lang w:val="zh-TW"/>
              </w:rPr>
              <w:t xml:space="preserve"> </w:t>
            </w:r>
          </w:p>
          <w:p w14:paraId="55008FE1" w14:textId="77777777" w:rsidR="006970D7" w:rsidRPr="00A75D29" w:rsidRDefault="006970D7" w:rsidP="00BB2AA1">
            <w:pPr>
              <w:adjustRightInd w:val="0"/>
              <w:snapToGrid w:val="0"/>
              <w:rPr>
                <w:rFonts w:ascii="微软雅黑" w:eastAsia="微软雅黑" w:hAnsi="微软雅黑" w:cs="微软雅黑"/>
                <w:sz w:val="22"/>
                <w:szCs w:val="22"/>
                <w:lang w:val="zh-TW"/>
              </w:rPr>
            </w:pPr>
            <w:r w:rsidRPr="00A75D29">
              <w:rPr>
                <w:rFonts w:ascii="微软雅黑" w:eastAsia="微软雅黑" w:hAnsi="微软雅黑" w:cs="微软雅黑" w:hint="eastAsia"/>
                <w:sz w:val="22"/>
                <w:szCs w:val="22"/>
                <w:lang w:val="zh-TW"/>
              </w:rPr>
              <w:t>未来设计师平台前端UI设计</w:t>
            </w:r>
          </w:p>
        </w:tc>
      </w:tr>
      <w:tr w:rsidR="006970D7" w14:paraId="6A2E4D1D" w14:textId="77777777" w:rsidTr="003579A9">
        <w:trPr>
          <w:trHeight w:val="521"/>
        </w:trPr>
        <w:tc>
          <w:tcPr>
            <w:tcW w:w="5000" w:type="pct"/>
            <w:gridSpan w:val="2"/>
          </w:tcPr>
          <w:p w14:paraId="3E3AA08E" w14:textId="77777777" w:rsidR="006970D7" w:rsidRPr="00A75D29" w:rsidRDefault="006970D7" w:rsidP="00BB2AA1">
            <w:pPr>
              <w:adjustRightInd w:val="0"/>
              <w:snapToGrid w:val="0"/>
              <w:rPr>
                <w:rFonts w:ascii="微软雅黑" w:eastAsia="微软雅黑" w:hAnsi="微软雅黑" w:cs="微软雅黑"/>
                <w:b/>
                <w:bCs/>
                <w:sz w:val="22"/>
                <w:szCs w:val="22"/>
                <w:lang w:val="zh-TW"/>
              </w:rPr>
            </w:pPr>
            <w:r w:rsidRPr="00A75D29">
              <w:rPr>
                <w:rFonts w:ascii="微软雅黑" w:eastAsia="微软雅黑" w:hAnsi="微软雅黑" w:cs="微软雅黑" w:hint="eastAsia"/>
                <w:b/>
                <w:bCs/>
                <w:sz w:val="22"/>
                <w:szCs w:val="22"/>
                <w:lang w:val="zh-TW"/>
              </w:rPr>
              <w:t>【表现形式】</w:t>
            </w:r>
          </w:p>
        </w:tc>
      </w:tr>
      <w:tr w:rsidR="006970D7" w14:paraId="7EAEEB65" w14:textId="77777777" w:rsidTr="003579A9">
        <w:trPr>
          <w:trHeight w:val="421"/>
        </w:trPr>
        <w:tc>
          <w:tcPr>
            <w:tcW w:w="5000" w:type="pct"/>
            <w:gridSpan w:val="2"/>
          </w:tcPr>
          <w:tbl>
            <w:tblPr>
              <w:tblpPr w:leftFromText="180" w:rightFromText="180" w:vertAnchor="page" w:horzAnchor="margin" w:tblpY="351"/>
              <w:tblOverlap w:val="never"/>
              <w:tblW w:w="5000" w:type="pct"/>
              <w:tblLook w:val="04A0" w:firstRow="1" w:lastRow="0" w:firstColumn="1" w:lastColumn="0" w:noHBand="0" w:noVBand="1"/>
            </w:tblPr>
            <w:tblGrid>
              <w:gridCol w:w="1568"/>
              <w:gridCol w:w="1978"/>
              <w:gridCol w:w="5223"/>
            </w:tblGrid>
            <w:tr w:rsidR="00103AE3" w:rsidRPr="0060366A" w14:paraId="3AD22614" w14:textId="77777777" w:rsidTr="00103AE3">
              <w:trPr>
                <w:trHeight w:val="780"/>
              </w:trPr>
              <w:tc>
                <w:tcPr>
                  <w:tcW w:w="894" w:type="pct"/>
                  <w:tcBorders>
                    <w:top w:val="single" w:sz="8" w:space="0" w:color="auto"/>
                    <w:left w:val="single" w:sz="8" w:space="0" w:color="auto"/>
                    <w:bottom w:val="single" w:sz="8" w:space="0" w:color="000000"/>
                    <w:right w:val="single" w:sz="8" w:space="0" w:color="auto"/>
                  </w:tcBorders>
                  <w:shd w:val="clear" w:color="auto" w:fill="auto"/>
                  <w:vAlign w:val="center"/>
                </w:tcPr>
                <w:p w14:paraId="5C8BBD87" w14:textId="77777777" w:rsidR="00103AE3" w:rsidRPr="0060366A" w:rsidRDefault="00103AE3" w:rsidP="00103AE3">
                  <w:pPr>
                    <w:widowControl/>
                    <w:contextualSpacing/>
                    <w:rPr>
                      <w:rFonts w:ascii="微软雅黑" w:eastAsia="微软雅黑" w:hAnsi="微软雅黑" w:cs="微软雅黑"/>
                      <w:kern w:val="0"/>
                      <w:sz w:val="22"/>
                      <w:szCs w:val="22"/>
                      <w:lang w:val="zh-TW"/>
                    </w:rPr>
                  </w:pPr>
                  <w:r w:rsidRPr="0060366A">
                    <w:rPr>
                      <w:rFonts w:ascii="微软雅黑" w:eastAsia="微软雅黑" w:hAnsi="微软雅黑" w:cs="微软雅黑" w:hint="eastAsia"/>
                      <w:kern w:val="0"/>
                      <w:sz w:val="22"/>
                      <w:szCs w:val="22"/>
                      <w:lang w:val="zh-TW"/>
                    </w:rPr>
                    <w:t>网站首页</w:t>
                  </w:r>
                </w:p>
              </w:tc>
              <w:tc>
                <w:tcPr>
                  <w:tcW w:w="4106" w:type="pct"/>
                  <w:gridSpan w:val="2"/>
                  <w:tcBorders>
                    <w:top w:val="single" w:sz="8" w:space="0" w:color="auto"/>
                    <w:left w:val="nil"/>
                    <w:bottom w:val="single" w:sz="8" w:space="0" w:color="auto"/>
                    <w:right w:val="single" w:sz="8" w:space="0" w:color="auto"/>
                  </w:tcBorders>
                  <w:shd w:val="clear" w:color="auto" w:fill="auto"/>
                  <w:vAlign w:val="center"/>
                </w:tcPr>
                <w:p w14:paraId="77F2DB40" w14:textId="77777777" w:rsidR="00103AE3" w:rsidRPr="0060366A" w:rsidRDefault="00103AE3" w:rsidP="00103AE3">
                  <w:pPr>
                    <w:widowControl/>
                    <w:contextualSpacing/>
                    <w:rPr>
                      <w:rFonts w:ascii="微软雅黑" w:eastAsia="微软雅黑" w:hAnsi="微软雅黑" w:cs="微软雅黑"/>
                      <w:kern w:val="0"/>
                      <w:sz w:val="22"/>
                      <w:szCs w:val="22"/>
                      <w:lang w:val="zh-TW"/>
                    </w:rPr>
                  </w:pPr>
                  <w:r w:rsidRPr="0060366A">
                    <w:rPr>
                      <w:rFonts w:ascii="微软雅黑" w:eastAsia="微软雅黑" w:hAnsi="微软雅黑" w:cs="微软雅黑" w:hint="eastAsia"/>
                      <w:kern w:val="0"/>
                      <w:sz w:val="22"/>
                      <w:szCs w:val="22"/>
                      <w:lang w:val="zh-TW"/>
                    </w:rPr>
                    <w:t>包含顶部导航菜单、优选作品、热门院校、底部等主要区域。</w:t>
                  </w:r>
                </w:p>
              </w:tc>
            </w:tr>
            <w:tr w:rsidR="00103AE3" w:rsidRPr="0060366A" w14:paraId="0152CB0A" w14:textId="77777777" w:rsidTr="00103AE3">
              <w:trPr>
                <w:trHeight w:val="601"/>
              </w:trPr>
              <w:tc>
                <w:tcPr>
                  <w:tcW w:w="894" w:type="pct"/>
                  <w:vMerge w:val="restart"/>
                  <w:tcBorders>
                    <w:top w:val="single" w:sz="8" w:space="0" w:color="auto"/>
                    <w:left w:val="single" w:sz="8" w:space="0" w:color="auto"/>
                    <w:right w:val="single" w:sz="8" w:space="0" w:color="auto"/>
                  </w:tcBorders>
                  <w:shd w:val="clear" w:color="auto" w:fill="auto"/>
                  <w:vAlign w:val="center"/>
                  <w:hideMark/>
                </w:tcPr>
                <w:p w14:paraId="2B0BA29C" w14:textId="77777777" w:rsidR="00103AE3" w:rsidRPr="0060366A" w:rsidRDefault="00103AE3" w:rsidP="00103AE3">
                  <w:pPr>
                    <w:widowControl/>
                    <w:contextualSpacing/>
                    <w:rPr>
                      <w:rFonts w:ascii="微软雅黑" w:eastAsia="微软雅黑" w:hAnsi="微软雅黑" w:cs="微软雅黑"/>
                      <w:kern w:val="0"/>
                      <w:sz w:val="22"/>
                      <w:szCs w:val="22"/>
                      <w:lang w:val="zh-TW"/>
                    </w:rPr>
                  </w:pPr>
                  <w:r w:rsidRPr="0060366A">
                    <w:rPr>
                      <w:rFonts w:ascii="微软雅黑" w:eastAsia="微软雅黑" w:hAnsi="微软雅黑" w:cs="微软雅黑" w:hint="eastAsia"/>
                      <w:kern w:val="0"/>
                      <w:sz w:val="22"/>
                      <w:szCs w:val="22"/>
                      <w:lang w:val="zh-TW"/>
                    </w:rPr>
                    <w:t>栏目页</w:t>
                  </w:r>
                </w:p>
              </w:tc>
              <w:tc>
                <w:tcPr>
                  <w:tcW w:w="1128" w:type="pct"/>
                  <w:tcBorders>
                    <w:top w:val="single" w:sz="8" w:space="0" w:color="auto"/>
                    <w:left w:val="nil"/>
                    <w:bottom w:val="single" w:sz="8" w:space="0" w:color="auto"/>
                    <w:right w:val="single" w:sz="8" w:space="0" w:color="auto"/>
                  </w:tcBorders>
                  <w:shd w:val="clear" w:color="auto" w:fill="auto"/>
                  <w:vAlign w:val="center"/>
                  <w:hideMark/>
                </w:tcPr>
                <w:p w14:paraId="786A103D" w14:textId="77777777" w:rsidR="00103AE3" w:rsidRPr="0060366A" w:rsidRDefault="00103AE3" w:rsidP="00103AE3">
                  <w:pPr>
                    <w:widowControl/>
                    <w:contextualSpacing/>
                    <w:rPr>
                      <w:rFonts w:ascii="微软雅黑" w:eastAsia="微软雅黑" w:hAnsi="微软雅黑" w:cs="微软雅黑"/>
                      <w:kern w:val="0"/>
                      <w:sz w:val="22"/>
                      <w:szCs w:val="22"/>
                      <w:lang w:val="zh-TW"/>
                    </w:rPr>
                  </w:pPr>
                  <w:r w:rsidRPr="0060366A">
                    <w:rPr>
                      <w:rFonts w:ascii="微软雅黑" w:eastAsia="微软雅黑" w:hAnsi="微软雅黑" w:cs="微软雅黑" w:hint="eastAsia"/>
                      <w:kern w:val="0"/>
                      <w:sz w:val="22"/>
                      <w:szCs w:val="22"/>
                      <w:lang w:val="zh-TW"/>
                    </w:rPr>
                    <w:t>学校列表页</w:t>
                  </w:r>
                </w:p>
              </w:tc>
              <w:tc>
                <w:tcPr>
                  <w:tcW w:w="2978" w:type="pct"/>
                  <w:tcBorders>
                    <w:top w:val="single" w:sz="8" w:space="0" w:color="auto"/>
                    <w:left w:val="nil"/>
                    <w:bottom w:val="single" w:sz="8" w:space="0" w:color="auto"/>
                    <w:right w:val="single" w:sz="8" w:space="0" w:color="auto"/>
                  </w:tcBorders>
                  <w:shd w:val="clear" w:color="auto" w:fill="auto"/>
                  <w:vAlign w:val="center"/>
                  <w:hideMark/>
                </w:tcPr>
                <w:p w14:paraId="17FDDEA3" w14:textId="77777777" w:rsidR="00103AE3" w:rsidRPr="0060366A" w:rsidRDefault="00103AE3" w:rsidP="00103AE3">
                  <w:pPr>
                    <w:widowControl/>
                    <w:contextualSpacing/>
                    <w:rPr>
                      <w:rFonts w:ascii="微软雅黑" w:eastAsia="微软雅黑" w:hAnsi="微软雅黑" w:cs="微软雅黑"/>
                      <w:kern w:val="0"/>
                      <w:sz w:val="22"/>
                      <w:szCs w:val="22"/>
                      <w:lang w:val="zh-TW"/>
                    </w:rPr>
                  </w:pPr>
                  <w:r w:rsidRPr="0060366A">
                    <w:rPr>
                      <w:rFonts w:ascii="微软雅黑" w:eastAsia="微软雅黑" w:hAnsi="微软雅黑" w:cs="微软雅黑" w:hint="eastAsia"/>
                      <w:kern w:val="0"/>
                      <w:sz w:val="22"/>
                      <w:szCs w:val="22"/>
                      <w:lang w:val="zh-TW"/>
                    </w:rPr>
                    <w:t>学校列表展示页，可以按区域筛选，输入关键字快速查找</w:t>
                  </w:r>
                </w:p>
              </w:tc>
            </w:tr>
            <w:tr w:rsidR="00103AE3" w:rsidRPr="0060366A" w14:paraId="4BA253D1" w14:textId="77777777" w:rsidTr="00103AE3">
              <w:trPr>
                <w:trHeight w:val="780"/>
              </w:trPr>
              <w:tc>
                <w:tcPr>
                  <w:tcW w:w="894" w:type="pct"/>
                  <w:vMerge/>
                  <w:tcBorders>
                    <w:left w:val="single" w:sz="8" w:space="0" w:color="auto"/>
                    <w:right w:val="single" w:sz="8" w:space="0" w:color="auto"/>
                  </w:tcBorders>
                  <w:vAlign w:val="center"/>
                  <w:hideMark/>
                </w:tcPr>
                <w:p w14:paraId="6043FE78" w14:textId="77777777" w:rsidR="00103AE3" w:rsidRPr="0060366A" w:rsidRDefault="00103AE3" w:rsidP="00103AE3">
                  <w:pPr>
                    <w:widowControl/>
                    <w:contextualSpacing/>
                    <w:rPr>
                      <w:rFonts w:ascii="微软雅黑" w:eastAsia="微软雅黑" w:hAnsi="微软雅黑" w:cs="微软雅黑"/>
                      <w:kern w:val="0"/>
                      <w:sz w:val="22"/>
                      <w:szCs w:val="22"/>
                      <w:lang w:val="zh-TW"/>
                    </w:rPr>
                  </w:pPr>
                </w:p>
              </w:tc>
              <w:tc>
                <w:tcPr>
                  <w:tcW w:w="1128" w:type="pct"/>
                  <w:tcBorders>
                    <w:top w:val="nil"/>
                    <w:left w:val="nil"/>
                    <w:bottom w:val="single" w:sz="8" w:space="0" w:color="auto"/>
                    <w:right w:val="single" w:sz="8" w:space="0" w:color="auto"/>
                  </w:tcBorders>
                  <w:shd w:val="clear" w:color="auto" w:fill="auto"/>
                  <w:vAlign w:val="center"/>
                  <w:hideMark/>
                </w:tcPr>
                <w:p w14:paraId="2B863882" w14:textId="77777777" w:rsidR="00103AE3" w:rsidRPr="0060366A" w:rsidRDefault="00103AE3" w:rsidP="00103AE3">
                  <w:pPr>
                    <w:widowControl/>
                    <w:contextualSpacing/>
                    <w:rPr>
                      <w:rFonts w:ascii="微软雅黑" w:eastAsia="微软雅黑" w:hAnsi="微软雅黑" w:cs="微软雅黑"/>
                      <w:kern w:val="0"/>
                      <w:sz w:val="22"/>
                      <w:szCs w:val="22"/>
                      <w:lang w:val="zh-TW"/>
                    </w:rPr>
                  </w:pPr>
                  <w:r w:rsidRPr="0060366A">
                    <w:rPr>
                      <w:rFonts w:ascii="微软雅黑" w:eastAsia="微软雅黑" w:hAnsi="微软雅黑" w:cs="微软雅黑" w:hint="eastAsia"/>
                      <w:kern w:val="0"/>
                      <w:sz w:val="22"/>
                      <w:szCs w:val="22"/>
                      <w:lang w:val="zh-TW"/>
                    </w:rPr>
                    <w:t>作品列表页</w:t>
                  </w:r>
                </w:p>
              </w:tc>
              <w:tc>
                <w:tcPr>
                  <w:tcW w:w="2978" w:type="pct"/>
                  <w:tcBorders>
                    <w:top w:val="nil"/>
                    <w:left w:val="nil"/>
                    <w:bottom w:val="single" w:sz="8" w:space="0" w:color="auto"/>
                    <w:right w:val="single" w:sz="8" w:space="0" w:color="auto"/>
                  </w:tcBorders>
                  <w:shd w:val="clear" w:color="auto" w:fill="auto"/>
                  <w:vAlign w:val="center"/>
                  <w:hideMark/>
                </w:tcPr>
                <w:p w14:paraId="57329C48" w14:textId="77777777" w:rsidR="00103AE3" w:rsidRPr="0060366A" w:rsidRDefault="00103AE3" w:rsidP="00103AE3">
                  <w:pPr>
                    <w:widowControl/>
                    <w:contextualSpacing/>
                    <w:rPr>
                      <w:rFonts w:ascii="微软雅黑" w:eastAsia="微软雅黑" w:hAnsi="微软雅黑" w:cs="微软雅黑"/>
                      <w:kern w:val="0"/>
                      <w:sz w:val="22"/>
                      <w:szCs w:val="22"/>
                      <w:lang w:val="zh-TW"/>
                    </w:rPr>
                  </w:pPr>
                  <w:r w:rsidRPr="0060366A">
                    <w:rPr>
                      <w:rFonts w:ascii="微软雅黑" w:eastAsia="微软雅黑" w:hAnsi="微软雅黑" w:cs="微软雅黑" w:hint="eastAsia"/>
                      <w:kern w:val="0"/>
                      <w:sz w:val="22"/>
                      <w:szCs w:val="22"/>
                      <w:lang w:val="zh-TW"/>
                    </w:rPr>
                    <w:t>平台展示作品列表页，可以按地域、作品分类、学校等字段筛选</w:t>
                  </w:r>
                </w:p>
              </w:tc>
            </w:tr>
            <w:tr w:rsidR="00103AE3" w:rsidRPr="0060366A" w14:paraId="67721EB3" w14:textId="77777777" w:rsidTr="00103AE3">
              <w:trPr>
                <w:trHeight w:val="285"/>
              </w:trPr>
              <w:tc>
                <w:tcPr>
                  <w:tcW w:w="894" w:type="pct"/>
                  <w:vMerge/>
                  <w:tcBorders>
                    <w:left w:val="single" w:sz="8" w:space="0" w:color="auto"/>
                    <w:right w:val="single" w:sz="8" w:space="0" w:color="auto"/>
                  </w:tcBorders>
                  <w:vAlign w:val="center"/>
                  <w:hideMark/>
                </w:tcPr>
                <w:p w14:paraId="2D7654B7" w14:textId="77777777" w:rsidR="00103AE3" w:rsidRPr="0060366A" w:rsidRDefault="00103AE3" w:rsidP="00103AE3">
                  <w:pPr>
                    <w:widowControl/>
                    <w:contextualSpacing/>
                    <w:rPr>
                      <w:rFonts w:ascii="微软雅黑" w:eastAsia="微软雅黑" w:hAnsi="微软雅黑" w:cs="微软雅黑"/>
                      <w:kern w:val="0"/>
                      <w:sz w:val="22"/>
                      <w:szCs w:val="22"/>
                      <w:lang w:val="zh-TW"/>
                    </w:rPr>
                  </w:pPr>
                </w:p>
              </w:tc>
              <w:tc>
                <w:tcPr>
                  <w:tcW w:w="1128" w:type="pct"/>
                  <w:tcBorders>
                    <w:top w:val="nil"/>
                    <w:left w:val="nil"/>
                    <w:bottom w:val="single" w:sz="8" w:space="0" w:color="auto"/>
                    <w:right w:val="single" w:sz="8" w:space="0" w:color="auto"/>
                  </w:tcBorders>
                  <w:shd w:val="clear" w:color="auto" w:fill="auto"/>
                  <w:vAlign w:val="center"/>
                  <w:hideMark/>
                </w:tcPr>
                <w:p w14:paraId="2F9CB784" w14:textId="77777777" w:rsidR="00103AE3" w:rsidRPr="0060366A" w:rsidRDefault="00103AE3" w:rsidP="00103AE3">
                  <w:pPr>
                    <w:widowControl/>
                    <w:contextualSpacing/>
                    <w:rPr>
                      <w:rFonts w:ascii="微软雅黑" w:eastAsia="微软雅黑" w:hAnsi="微软雅黑" w:cs="微软雅黑"/>
                      <w:kern w:val="0"/>
                      <w:sz w:val="22"/>
                      <w:szCs w:val="22"/>
                      <w:lang w:val="zh-TW"/>
                    </w:rPr>
                  </w:pPr>
                  <w:r w:rsidRPr="0060366A">
                    <w:rPr>
                      <w:rFonts w:ascii="微软雅黑" w:eastAsia="微软雅黑" w:hAnsi="微软雅黑" w:cs="微软雅黑" w:hint="eastAsia"/>
                      <w:kern w:val="0"/>
                      <w:sz w:val="22"/>
                      <w:szCs w:val="22"/>
                      <w:lang w:val="zh-TW"/>
                    </w:rPr>
                    <w:t>学校展馆页</w:t>
                  </w:r>
                </w:p>
              </w:tc>
              <w:tc>
                <w:tcPr>
                  <w:tcW w:w="2978" w:type="pct"/>
                  <w:tcBorders>
                    <w:top w:val="nil"/>
                    <w:left w:val="nil"/>
                    <w:bottom w:val="single" w:sz="8" w:space="0" w:color="auto"/>
                    <w:right w:val="single" w:sz="8" w:space="0" w:color="auto"/>
                  </w:tcBorders>
                  <w:shd w:val="clear" w:color="auto" w:fill="auto"/>
                  <w:vAlign w:val="center"/>
                  <w:hideMark/>
                </w:tcPr>
                <w:p w14:paraId="2A38FDEC" w14:textId="77777777" w:rsidR="00103AE3" w:rsidRPr="0060366A" w:rsidRDefault="00103AE3" w:rsidP="00103AE3">
                  <w:pPr>
                    <w:widowControl/>
                    <w:contextualSpacing/>
                    <w:rPr>
                      <w:rFonts w:ascii="微软雅黑" w:eastAsia="微软雅黑" w:hAnsi="微软雅黑" w:cs="微软雅黑"/>
                      <w:kern w:val="0"/>
                      <w:sz w:val="22"/>
                      <w:szCs w:val="22"/>
                      <w:lang w:val="zh-TW"/>
                    </w:rPr>
                  </w:pPr>
                  <w:r w:rsidRPr="0060366A">
                    <w:rPr>
                      <w:rFonts w:ascii="微软雅黑" w:eastAsia="微软雅黑" w:hAnsi="微软雅黑" w:cs="微软雅黑" w:hint="eastAsia"/>
                      <w:kern w:val="0"/>
                      <w:sz w:val="22"/>
                      <w:szCs w:val="22"/>
                      <w:lang w:val="zh-TW"/>
                    </w:rPr>
                    <w:t>学校展示主页，主要包含头部和作品列表两大块区域</w:t>
                  </w:r>
                </w:p>
              </w:tc>
            </w:tr>
            <w:tr w:rsidR="00103AE3" w:rsidRPr="0060366A" w14:paraId="56DD8895" w14:textId="77777777" w:rsidTr="00103AE3">
              <w:trPr>
                <w:trHeight w:val="1035"/>
              </w:trPr>
              <w:tc>
                <w:tcPr>
                  <w:tcW w:w="894" w:type="pct"/>
                  <w:vMerge/>
                  <w:tcBorders>
                    <w:left w:val="single" w:sz="8" w:space="0" w:color="auto"/>
                    <w:right w:val="single" w:sz="8" w:space="0" w:color="auto"/>
                  </w:tcBorders>
                  <w:vAlign w:val="center"/>
                  <w:hideMark/>
                </w:tcPr>
                <w:p w14:paraId="20109C4F" w14:textId="77777777" w:rsidR="00103AE3" w:rsidRPr="0060366A" w:rsidRDefault="00103AE3" w:rsidP="00103AE3">
                  <w:pPr>
                    <w:widowControl/>
                    <w:contextualSpacing/>
                    <w:rPr>
                      <w:rFonts w:ascii="微软雅黑" w:eastAsia="微软雅黑" w:hAnsi="微软雅黑" w:cs="微软雅黑"/>
                      <w:kern w:val="0"/>
                      <w:sz w:val="22"/>
                      <w:szCs w:val="22"/>
                      <w:lang w:val="zh-TW"/>
                    </w:rPr>
                  </w:pPr>
                </w:p>
              </w:tc>
              <w:tc>
                <w:tcPr>
                  <w:tcW w:w="1128" w:type="pct"/>
                  <w:tcBorders>
                    <w:top w:val="nil"/>
                    <w:left w:val="nil"/>
                    <w:bottom w:val="single" w:sz="8" w:space="0" w:color="auto"/>
                    <w:right w:val="single" w:sz="8" w:space="0" w:color="auto"/>
                  </w:tcBorders>
                  <w:shd w:val="clear" w:color="auto" w:fill="auto"/>
                  <w:vAlign w:val="center"/>
                  <w:hideMark/>
                </w:tcPr>
                <w:p w14:paraId="38495007" w14:textId="77777777" w:rsidR="00103AE3" w:rsidRPr="0060366A" w:rsidRDefault="00103AE3" w:rsidP="00103AE3">
                  <w:pPr>
                    <w:widowControl/>
                    <w:contextualSpacing/>
                    <w:rPr>
                      <w:rFonts w:ascii="微软雅黑" w:eastAsia="微软雅黑" w:hAnsi="微软雅黑" w:cs="微软雅黑"/>
                      <w:kern w:val="0"/>
                      <w:sz w:val="22"/>
                      <w:szCs w:val="22"/>
                      <w:lang w:val="zh-TW"/>
                    </w:rPr>
                  </w:pPr>
                  <w:r w:rsidRPr="0060366A">
                    <w:rPr>
                      <w:rFonts w:ascii="微软雅黑" w:eastAsia="微软雅黑" w:hAnsi="微软雅黑" w:cs="微软雅黑" w:hint="eastAsia"/>
                      <w:kern w:val="0"/>
                      <w:sz w:val="22"/>
                      <w:szCs w:val="22"/>
                      <w:lang w:val="zh-TW"/>
                    </w:rPr>
                    <w:t>作品详情页</w:t>
                  </w:r>
                </w:p>
                <w:p w14:paraId="6F8FE166" w14:textId="77777777" w:rsidR="00103AE3" w:rsidRPr="0060366A" w:rsidRDefault="00103AE3" w:rsidP="00103AE3">
                  <w:pPr>
                    <w:widowControl/>
                    <w:contextualSpacing/>
                    <w:rPr>
                      <w:rFonts w:ascii="微软雅黑" w:eastAsia="微软雅黑" w:hAnsi="微软雅黑" w:cs="微软雅黑"/>
                      <w:kern w:val="0"/>
                      <w:sz w:val="22"/>
                      <w:szCs w:val="22"/>
                      <w:lang w:val="zh-TW"/>
                    </w:rPr>
                  </w:pPr>
                  <w:r w:rsidRPr="0060366A">
                    <w:rPr>
                      <w:rFonts w:ascii="微软雅黑" w:eastAsia="微软雅黑" w:hAnsi="微软雅黑" w:cs="微软雅黑" w:hint="eastAsia"/>
                      <w:kern w:val="0"/>
                      <w:sz w:val="22"/>
                      <w:szCs w:val="22"/>
                      <w:lang w:val="zh-TW"/>
                    </w:rPr>
                    <w:t>（弹窗形式或独立页面均可）</w:t>
                  </w:r>
                </w:p>
              </w:tc>
              <w:tc>
                <w:tcPr>
                  <w:tcW w:w="2978" w:type="pct"/>
                  <w:tcBorders>
                    <w:top w:val="nil"/>
                    <w:left w:val="nil"/>
                    <w:bottom w:val="single" w:sz="8" w:space="0" w:color="auto"/>
                    <w:right w:val="single" w:sz="8" w:space="0" w:color="auto"/>
                  </w:tcBorders>
                  <w:shd w:val="clear" w:color="auto" w:fill="auto"/>
                  <w:vAlign w:val="center"/>
                  <w:hideMark/>
                </w:tcPr>
                <w:p w14:paraId="7DC7037B" w14:textId="77777777" w:rsidR="00103AE3" w:rsidRPr="0060366A" w:rsidRDefault="00103AE3" w:rsidP="00103AE3">
                  <w:pPr>
                    <w:widowControl/>
                    <w:contextualSpacing/>
                    <w:rPr>
                      <w:rFonts w:ascii="微软雅黑" w:eastAsia="微软雅黑" w:hAnsi="微软雅黑" w:cs="微软雅黑"/>
                      <w:kern w:val="0"/>
                      <w:sz w:val="22"/>
                      <w:szCs w:val="22"/>
                      <w:lang w:val="zh-TW"/>
                    </w:rPr>
                  </w:pPr>
                  <w:r w:rsidRPr="0060366A">
                    <w:rPr>
                      <w:rFonts w:ascii="微软雅黑" w:eastAsia="微软雅黑" w:hAnsi="微软雅黑" w:cs="微软雅黑" w:hint="eastAsia"/>
                      <w:kern w:val="0"/>
                      <w:sz w:val="22"/>
                      <w:szCs w:val="22"/>
                      <w:lang w:val="zh-TW"/>
                    </w:rPr>
                    <w:t>作品详情页，主要包括作品相关信息、作品、视频、评论、点赞、打赏、分享、下载等相关内容</w:t>
                  </w:r>
                </w:p>
              </w:tc>
            </w:tr>
            <w:tr w:rsidR="00103AE3" w:rsidRPr="0060366A" w14:paraId="4F12BC1A" w14:textId="77777777" w:rsidTr="00103AE3">
              <w:trPr>
                <w:trHeight w:val="525"/>
              </w:trPr>
              <w:tc>
                <w:tcPr>
                  <w:tcW w:w="894" w:type="pct"/>
                  <w:vMerge/>
                  <w:tcBorders>
                    <w:left w:val="single" w:sz="8" w:space="0" w:color="auto"/>
                    <w:right w:val="single" w:sz="8" w:space="0" w:color="auto"/>
                  </w:tcBorders>
                  <w:vAlign w:val="center"/>
                  <w:hideMark/>
                </w:tcPr>
                <w:p w14:paraId="0BCDA28F" w14:textId="77777777" w:rsidR="00103AE3" w:rsidRPr="0060366A" w:rsidRDefault="00103AE3" w:rsidP="00103AE3">
                  <w:pPr>
                    <w:widowControl/>
                    <w:contextualSpacing/>
                    <w:rPr>
                      <w:rFonts w:ascii="微软雅黑" w:eastAsia="微软雅黑" w:hAnsi="微软雅黑" w:cs="微软雅黑"/>
                      <w:kern w:val="0"/>
                      <w:sz w:val="22"/>
                      <w:szCs w:val="22"/>
                      <w:lang w:val="zh-TW"/>
                    </w:rPr>
                  </w:pPr>
                </w:p>
              </w:tc>
              <w:tc>
                <w:tcPr>
                  <w:tcW w:w="1128" w:type="pct"/>
                  <w:tcBorders>
                    <w:top w:val="nil"/>
                    <w:left w:val="nil"/>
                    <w:bottom w:val="single" w:sz="8" w:space="0" w:color="auto"/>
                    <w:right w:val="single" w:sz="8" w:space="0" w:color="auto"/>
                  </w:tcBorders>
                  <w:shd w:val="clear" w:color="auto" w:fill="auto"/>
                  <w:vAlign w:val="center"/>
                  <w:hideMark/>
                </w:tcPr>
                <w:p w14:paraId="6AE20709" w14:textId="77777777" w:rsidR="00103AE3" w:rsidRPr="0060366A" w:rsidRDefault="00103AE3" w:rsidP="00103AE3">
                  <w:pPr>
                    <w:widowControl/>
                    <w:contextualSpacing/>
                    <w:rPr>
                      <w:rFonts w:ascii="微软雅黑" w:eastAsia="微软雅黑" w:hAnsi="微软雅黑" w:cs="微软雅黑"/>
                      <w:kern w:val="0"/>
                      <w:sz w:val="22"/>
                      <w:szCs w:val="22"/>
                      <w:lang w:val="zh-TW"/>
                    </w:rPr>
                  </w:pPr>
                  <w:r w:rsidRPr="0060366A">
                    <w:rPr>
                      <w:rFonts w:ascii="微软雅黑" w:eastAsia="微软雅黑" w:hAnsi="微软雅黑" w:cs="微软雅黑" w:hint="eastAsia"/>
                      <w:kern w:val="0"/>
                      <w:sz w:val="22"/>
                      <w:szCs w:val="22"/>
                      <w:lang w:val="zh-TW"/>
                    </w:rPr>
                    <w:t>用户注册</w:t>
                  </w:r>
                  <w:r w:rsidRPr="0060366A">
                    <w:rPr>
                      <w:rFonts w:ascii="微软雅黑" w:eastAsia="微软雅黑" w:hAnsi="微软雅黑" w:cs="微软雅黑"/>
                      <w:kern w:val="0"/>
                      <w:sz w:val="22"/>
                      <w:szCs w:val="22"/>
                      <w:lang w:val="zh-TW"/>
                    </w:rPr>
                    <w:t>/</w:t>
                  </w:r>
                  <w:r w:rsidRPr="0060366A">
                    <w:rPr>
                      <w:rFonts w:ascii="微软雅黑" w:eastAsia="微软雅黑" w:hAnsi="微软雅黑" w:cs="微软雅黑" w:hint="eastAsia"/>
                      <w:kern w:val="0"/>
                      <w:sz w:val="22"/>
                      <w:szCs w:val="22"/>
                      <w:lang w:val="zh-TW"/>
                    </w:rPr>
                    <w:t>登录页</w:t>
                  </w:r>
                </w:p>
              </w:tc>
              <w:tc>
                <w:tcPr>
                  <w:tcW w:w="2978" w:type="pct"/>
                  <w:tcBorders>
                    <w:top w:val="nil"/>
                    <w:left w:val="nil"/>
                    <w:bottom w:val="single" w:sz="8" w:space="0" w:color="auto"/>
                    <w:right w:val="single" w:sz="8" w:space="0" w:color="auto"/>
                  </w:tcBorders>
                  <w:shd w:val="clear" w:color="auto" w:fill="auto"/>
                  <w:vAlign w:val="center"/>
                  <w:hideMark/>
                </w:tcPr>
                <w:p w14:paraId="7C34E238" w14:textId="77777777" w:rsidR="00103AE3" w:rsidRPr="0060366A" w:rsidRDefault="00103AE3" w:rsidP="00103AE3">
                  <w:pPr>
                    <w:widowControl/>
                    <w:contextualSpacing/>
                    <w:rPr>
                      <w:rFonts w:ascii="微软雅黑" w:eastAsia="微软雅黑" w:hAnsi="微软雅黑" w:cs="微软雅黑"/>
                      <w:kern w:val="0"/>
                      <w:sz w:val="22"/>
                      <w:szCs w:val="22"/>
                      <w:lang w:val="zh-TW"/>
                    </w:rPr>
                  </w:pPr>
                  <w:r w:rsidRPr="0060366A">
                    <w:rPr>
                      <w:rFonts w:ascii="微软雅黑" w:eastAsia="微软雅黑" w:hAnsi="微软雅黑" w:cs="微软雅黑" w:hint="eastAsia"/>
                      <w:kern w:val="0"/>
                      <w:sz w:val="22"/>
                      <w:szCs w:val="22"/>
                      <w:lang w:val="zh-TW"/>
                    </w:rPr>
                    <w:t>用户注册页面，登录页。</w:t>
                  </w:r>
                </w:p>
                <w:p w14:paraId="13D78B96" w14:textId="77777777" w:rsidR="00103AE3" w:rsidRPr="0060366A" w:rsidRDefault="00103AE3" w:rsidP="00103AE3">
                  <w:pPr>
                    <w:widowControl/>
                    <w:contextualSpacing/>
                    <w:rPr>
                      <w:rFonts w:ascii="微软雅黑" w:eastAsia="微软雅黑" w:hAnsi="微软雅黑" w:cs="微软雅黑"/>
                      <w:kern w:val="0"/>
                      <w:sz w:val="22"/>
                      <w:szCs w:val="22"/>
                      <w:lang w:val="zh-TW"/>
                    </w:rPr>
                  </w:pPr>
                  <w:r w:rsidRPr="0060366A">
                    <w:rPr>
                      <w:rFonts w:ascii="微软雅黑" w:eastAsia="微软雅黑" w:hAnsi="微软雅黑" w:cs="微软雅黑" w:hint="eastAsia"/>
                      <w:kern w:val="0"/>
                      <w:sz w:val="22"/>
                      <w:szCs w:val="22"/>
                      <w:lang w:val="zh-TW"/>
                    </w:rPr>
                    <w:t>采用手机号和验证码的方式注册</w:t>
                  </w:r>
                </w:p>
              </w:tc>
            </w:tr>
            <w:tr w:rsidR="00103AE3" w:rsidRPr="0060366A" w14:paraId="48153DB4" w14:textId="77777777" w:rsidTr="00103AE3">
              <w:trPr>
                <w:trHeight w:val="525"/>
              </w:trPr>
              <w:tc>
                <w:tcPr>
                  <w:tcW w:w="894" w:type="pct"/>
                  <w:vMerge/>
                  <w:tcBorders>
                    <w:left w:val="single" w:sz="8" w:space="0" w:color="auto"/>
                    <w:bottom w:val="single" w:sz="8" w:space="0" w:color="000000"/>
                    <w:right w:val="single" w:sz="8" w:space="0" w:color="auto"/>
                  </w:tcBorders>
                  <w:vAlign w:val="center"/>
                </w:tcPr>
                <w:p w14:paraId="1CC71DA5" w14:textId="77777777" w:rsidR="00103AE3" w:rsidRPr="0060366A" w:rsidRDefault="00103AE3" w:rsidP="00103AE3">
                  <w:pPr>
                    <w:widowControl/>
                    <w:adjustRightInd w:val="0"/>
                    <w:snapToGrid w:val="0"/>
                    <w:rPr>
                      <w:rFonts w:ascii="微软雅黑" w:eastAsia="微软雅黑" w:hAnsi="微软雅黑" w:cs="微软雅黑"/>
                      <w:kern w:val="0"/>
                      <w:sz w:val="22"/>
                      <w:szCs w:val="22"/>
                      <w:lang w:val="zh-TW"/>
                    </w:rPr>
                  </w:pPr>
                </w:p>
              </w:tc>
              <w:tc>
                <w:tcPr>
                  <w:tcW w:w="1128" w:type="pct"/>
                  <w:tcBorders>
                    <w:top w:val="nil"/>
                    <w:left w:val="nil"/>
                    <w:bottom w:val="single" w:sz="8" w:space="0" w:color="auto"/>
                    <w:right w:val="single" w:sz="8" w:space="0" w:color="auto"/>
                  </w:tcBorders>
                  <w:shd w:val="clear" w:color="auto" w:fill="auto"/>
                  <w:vAlign w:val="center"/>
                </w:tcPr>
                <w:p w14:paraId="1DC90182" w14:textId="77777777" w:rsidR="00103AE3" w:rsidRPr="0060366A" w:rsidRDefault="00103AE3" w:rsidP="00103AE3">
                  <w:pPr>
                    <w:widowControl/>
                    <w:adjustRightInd w:val="0"/>
                    <w:snapToGrid w:val="0"/>
                    <w:rPr>
                      <w:rFonts w:ascii="微软雅黑" w:eastAsia="微软雅黑" w:hAnsi="微软雅黑" w:cs="微软雅黑"/>
                      <w:kern w:val="0"/>
                      <w:sz w:val="22"/>
                      <w:szCs w:val="22"/>
                      <w:lang w:val="zh-TW"/>
                    </w:rPr>
                  </w:pPr>
                  <w:r w:rsidRPr="0060366A">
                    <w:rPr>
                      <w:rFonts w:ascii="微软雅黑" w:eastAsia="微软雅黑" w:hAnsi="微软雅黑" w:cs="微软雅黑" w:hint="eastAsia"/>
                      <w:kern w:val="0"/>
                      <w:sz w:val="22"/>
                      <w:szCs w:val="22"/>
                      <w:lang w:val="zh-TW"/>
                    </w:rPr>
                    <w:t>个人中心</w:t>
                  </w:r>
                </w:p>
              </w:tc>
              <w:tc>
                <w:tcPr>
                  <w:tcW w:w="2978" w:type="pct"/>
                  <w:tcBorders>
                    <w:top w:val="nil"/>
                    <w:left w:val="nil"/>
                    <w:bottom w:val="single" w:sz="8" w:space="0" w:color="auto"/>
                    <w:right w:val="single" w:sz="8" w:space="0" w:color="auto"/>
                  </w:tcBorders>
                  <w:shd w:val="clear" w:color="auto" w:fill="auto"/>
                  <w:vAlign w:val="center"/>
                </w:tcPr>
                <w:p w14:paraId="434BA567" w14:textId="77777777" w:rsidR="00103AE3" w:rsidRPr="0060366A" w:rsidRDefault="00103AE3" w:rsidP="00103AE3">
                  <w:pPr>
                    <w:widowControl/>
                    <w:adjustRightInd w:val="0"/>
                    <w:snapToGrid w:val="0"/>
                    <w:rPr>
                      <w:rFonts w:ascii="微软雅黑" w:eastAsia="微软雅黑" w:hAnsi="微软雅黑" w:cs="微软雅黑"/>
                      <w:kern w:val="0"/>
                      <w:sz w:val="22"/>
                      <w:szCs w:val="22"/>
                      <w:lang w:val="zh-TW"/>
                    </w:rPr>
                  </w:pPr>
                  <w:r w:rsidRPr="0060366A">
                    <w:rPr>
                      <w:rFonts w:ascii="微软雅黑" w:eastAsia="微软雅黑" w:hAnsi="微软雅黑" w:cs="微软雅黑" w:hint="eastAsia"/>
                      <w:kern w:val="0"/>
                      <w:sz w:val="22"/>
                      <w:szCs w:val="22"/>
                      <w:lang w:val="zh-TW"/>
                    </w:rPr>
                    <w:t>个人信息管理、修改；个人作品列表</w:t>
                  </w:r>
                </w:p>
              </w:tc>
            </w:tr>
          </w:tbl>
          <w:p w14:paraId="0D513019" w14:textId="77777777" w:rsidR="006970D7" w:rsidRPr="00A75D29" w:rsidRDefault="006970D7" w:rsidP="00BB2AA1">
            <w:pPr>
              <w:adjustRightInd w:val="0"/>
              <w:snapToGrid w:val="0"/>
              <w:rPr>
                <w:rFonts w:ascii="微软雅黑" w:eastAsia="微软雅黑" w:hAnsi="微软雅黑" w:cs="微软雅黑"/>
                <w:sz w:val="22"/>
                <w:szCs w:val="22"/>
                <w:lang w:val="zh-TW"/>
              </w:rPr>
            </w:pPr>
            <w:r w:rsidRPr="00A75D29">
              <w:rPr>
                <w:rFonts w:ascii="微软雅黑" w:eastAsia="微软雅黑" w:hAnsi="微软雅黑" w:cs="微软雅黑" w:hint="eastAsia"/>
                <w:b/>
                <w:bCs/>
                <w:sz w:val="22"/>
                <w:szCs w:val="22"/>
                <w:lang w:val="zh-TW"/>
              </w:rPr>
              <w:t>标识设计：</w:t>
            </w:r>
            <w:r w:rsidRPr="00A75D29">
              <w:rPr>
                <w:rFonts w:ascii="微软雅黑" w:eastAsia="微软雅黑" w:hAnsi="微软雅黑" w:cs="微软雅黑" w:hint="eastAsia"/>
                <w:sz w:val="22"/>
                <w:szCs w:val="22"/>
                <w:lang w:val="zh-TW"/>
              </w:rPr>
              <w:t>包含平台</w:t>
            </w:r>
            <w:r w:rsidRPr="00A75D29">
              <w:rPr>
                <w:rFonts w:ascii="微软雅黑" w:eastAsia="微软雅黑" w:hAnsi="微软雅黑" w:cs="微软雅黑"/>
                <w:sz w:val="22"/>
                <w:szCs w:val="22"/>
                <w:lang w:val="zh-TW"/>
              </w:rPr>
              <w:t>logo</w:t>
            </w:r>
            <w:r w:rsidRPr="00A75D29">
              <w:rPr>
                <w:rFonts w:ascii="微软雅黑" w:eastAsia="微软雅黑" w:hAnsi="微软雅黑" w:cs="微软雅黑" w:hint="eastAsia"/>
                <w:sz w:val="22"/>
                <w:szCs w:val="22"/>
                <w:lang w:val="zh-TW"/>
              </w:rPr>
              <w:t>、网站名称“未来设计师”、</w:t>
            </w:r>
            <w:r w:rsidRPr="00A75D29">
              <w:rPr>
                <w:rFonts w:ascii="微软雅黑" w:eastAsia="微软雅黑" w:hAnsi="微软雅黑" w:cs="微软雅黑"/>
                <w:sz w:val="22"/>
                <w:szCs w:val="22"/>
                <w:lang w:val="zh-TW"/>
              </w:rPr>
              <w:t>Slogan</w:t>
            </w:r>
            <w:r w:rsidRPr="00A75D29">
              <w:rPr>
                <w:rFonts w:ascii="微软雅黑" w:eastAsia="微软雅黑" w:hAnsi="微软雅黑" w:cs="微软雅黑" w:hint="eastAsia"/>
                <w:sz w:val="22"/>
                <w:szCs w:val="22"/>
                <w:lang w:val="zh-TW"/>
              </w:rPr>
              <w:t>等整套VI，符合平台主题，识别度高，logo中英文字、图案均可</w:t>
            </w:r>
          </w:p>
        </w:tc>
      </w:tr>
      <w:tr w:rsidR="006970D7" w:rsidRPr="0060366A" w14:paraId="6BFEB45D" w14:textId="77777777" w:rsidTr="003579A9">
        <w:trPr>
          <w:trHeight w:val="421"/>
        </w:trPr>
        <w:tc>
          <w:tcPr>
            <w:tcW w:w="5000" w:type="pct"/>
            <w:gridSpan w:val="2"/>
          </w:tcPr>
          <w:p w14:paraId="17898A5D" w14:textId="2CBD8BB3" w:rsidR="006970D7" w:rsidRDefault="006970D7" w:rsidP="00BB2AA1">
            <w:pPr>
              <w:adjustRightInd w:val="0"/>
              <w:snapToGrid w:val="0"/>
              <w:rPr>
                <w:rFonts w:ascii="微软雅黑" w:eastAsia="微软雅黑" w:hAnsi="微软雅黑" w:cs="微软雅黑"/>
                <w:sz w:val="22"/>
                <w:szCs w:val="22"/>
                <w:lang w:val="zh-TW"/>
              </w:rPr>
            </w:pPr>
            <w:r w:rsidRPr="0060366A">
              <w:rPr>
                <w:rFonts w:ascii="微软雅黑" w:eastAsia="微软雅黑" w:hAnsi="微软雅黑" w:cs="微软雅黑" w:hint="eastAsia"/>
                <w:b/>
                <w:bCs/>
                <w:sz w:val="22"/>
                <w:szCs w:val="22"/>
                <w:lang w:val="zh-TW"/>
              </w:rPr>
              <w:t>U</w:t>
            </w:r>
            <w:r w:rsidRPr="0060366A">
              <w:rPr>
                <w:rFonts w:ascii="微软雅黑" w:eastAsia="微软雅黑" w:hAnsi="微软雅黑" w:cs="微软雅黑"/>
                <w:b/>
                <w:bCs/>
                <w:sz w:val="22"/>
                <w:szCs w:val="22"/>
                <w:lang w:val="zh-TW"/>
              </w:rPr>
              <w:t>I</w:t>
            </w:r>
            <w:r w:rsidRPr="0060366A">
              <w:rPr>
                <w:rFonts w:ascii="微软雅黑" w:eastAsia="微软雅黑" w:hAnsi="微软雅黑" w:cs="微软雅黑" w:hint="eastAsia"/>
                <w:b/>
                <w:bCs/>
                <w:sz w:val="22"/>
                <w:szCs w:val="22"/>
                <w:lang w:val="zh-TW"/>
              </w:rPr>
              <w:t>设计：</w:t>
            </w:r>
            <w:r w:rsidRPr="0060366A">
              <w:rPr>
                <w:rFonts w:ascii="微软雅黑" w:eastAsia="微软雅黑" w:hAnsi="微软雅黑" w:cs="微软雅黑" w:hint="eastAsia"/>
                <w:sz w:val="22"/>
                <w:szCs w:val="22"/>
                <w:lang w:val="zh-TW"/>
              </w:rPr>
              <w:t>突出艺术设计作品展示的视觉效果，响应式页面设计，</w:t>
            </w:r>
            <w:r w:rsidRPr="0060366A">
              <w:rPr>
                <w:rFonts w:ascii="微软雅黑" w:eastAsia="微软雅黑" w:hAnsi="微软雅黑" w:cs="微软雅黑"/>
                <w:sz w:val="22"/>
                <w:szCs w:val="22"/>
                <w:lang w:val="zh-TW"/>
              </w:rPr>
              <w:t>移动端优先，输出2种主要尺</w:t>
            </w:r>
            <w:r w:rsidR="003579A9" w:rsidRPr="0060366A">
              <w:rPr>
                <w:rFonts w:ascii="微软雅黑" w:eastAsia="微软雅黑" w:hAnsi="微软雅黑" w:cs="微软雅黑"/>
                <w:sz w:val="22"/>
                <w:szCs w:val="22"/>
                <w:lang w:val="zh-TW"/>
              </w:rPr>
              <w:t>寸</w:t>
            </w:r>
            <w:r w:rsidR="003579A9" w:rsidRPr="0060366A">
              <w:rPr>
                <w:rFonts w:ascii="微软雅黑" w:eastAsia="微软雅黑" w:hAnsi="微软雅黑" w:cs="微软雅黑" w:hint="eastAsia"/>
                <w:sz w:val="22"/>
                <w:szCs w:val="22"/>
                <w:lang w:val="zh-TW"/>
              </w:rPr>
              <w:t>：</w:t>
            </w:r>
          </w:p>
          <w:p w14:paraId="128DD141" w14:textId="77777777" w:rsidR="006970D7" w:rsidRPr="0060366A" w:rsidRDefault="006970D7" w:rsidP="00BB2AA1">
            <w:pPr>
              <w:adjustRightInd w:val="0"/>
              <w:snapToGrid w:val="0"/>
              <w:rPr>
                <w:rFonts w:ascii="微软雅黑" w:eastAsia="微软雅黑" w:hAnsi="微软雅黑" w:cs="微软雅黑"/>
                <w:sz w:val="22"/>
                <w:szCs w:val="22"/>
                <w:lang w:val="zh-TW"/>
              </w:rPr>
            </w:pPr>
            <w:r w:rsidRPr="0060366A">
              <w:rPr>
                <w:rFonts w:ascii="微软雅黑" w:eastAsia="微软雅黑" w:hAnsi="微软雅黑" w:cs="微软雅黑"/>
                <w:sz w:val="22"/>
                <w:szCs w:val="22"/>
                <w:lang w:val="zh-TW"/>
              </w:rPr>
              <w:t>移动端宽度：576px；pc端宽度：1920px（兼顾1366px）。包含一定的交互效果。</w:t>
            </w:r>
          </w:p>
          <w:p w14:paraId="7695CDA2" w14:textId="346E4E3E" w:rsidR="006970D7" w:rsidRPr="0060366A" w:rsidRDefault="006970D7" w:rsidP="00BB2AA1">
            <w:pPr>
              <w:adjustRightInd w:val="0"/>
              <w:snapToGrid w:val="0"/>
              <w:rPr>
                <w:rFonts w:ascii="微软雅黑" w:eastAsia="微软雅黑" w:hAnsi="微软雅黑" w:cs="微软雅黑"/>
                <w:sz w:val="22"/>
                <w:szCs w:val="22"/>
                <w:lang w:val="zh-TW"/>
              </w:rPr>
            </w:pPr>
            <w:r w:rsidRPr="0060366A">
              <w:rPr>
                <w:rFonts w:ascii="微软雅黑" w:eastAsia="微软雅黑" w:hAnsi="微软雅黑" w:cs="微软雅黑" w:hint="eastAsia"/>
                <w:sz w:val="22"/>
                <w:szCs w:val="22"/>
                <w:lang w:val="zh-TW"/>
              </w:rPr>
              <w:t>内容版式不做限制，可根据平台主题、功能自由发挥</w:t>
            </w:r>
          </w:p>
        </w:tc>
      </w:tr>
      <w:tr w:rsidR="006970D7" w14:paraId="57845601" w14:textId="77777777" w:rsidTr="003579A9">
        <w:tc>
          <w:tcPr>
            <w:tcW w:w="5000" w:type="pct"/>
            <w:gridSpan w:val="2"/>
          </w:tcPr>
          <w:p w14:paraId="255A3F02" w14:textId="77777777" w:rsidR="006970D7" w:rsidRPr="00947031" w:rsidRDefault="006970D7" w:rsidP="00BB2AA1">
            <w:pPr>
              <w:adjustRightInd w:val="0"/>
              <w:snapToGrid w:val="0"/>
              <w:rPr>
                <w:rFonts w:ascii="微软雅黑" w:eastAsia="微软雅黑" w:hAnsi="微软雅黑" w:cs="微软雅黑"/>
                <w:b/>
                <w:bCs/>
                <w:sz w:val="22"/>
                <w:szCs w:val="22"/>
                <w:lang w:val="zh-TW"/>
              </w:rPr>
            </w:pPr>
            <w:r w:rsidRPr="00947031">
              <w:rPr>
                <w:rFonts w:ascii="微软雅黑" w:eastAsia="微软雅黑" w:hAnsi="微软雅黑" w:cs="微软雅黑"/>
                <w:b/>
                <w:bCs/>
                <w:sz w:val="22"/>
                <w:szCs w:val="22"/>
                <w:lang w:val="zh-TW"/>
              </w:rPr>
              <w:t>【</w:t>
            </w:r>
            <w:r w:rsidRPr="00947031">
              <w:rPr>
                <w:rFonts w:ascii="微软雅黑" w:eastAsia="微软雅黑" w:hAnsi="微软雅黑" w:cs="微软雅黑" w:hint="eastAsia"/>
                <w:b/>
                <w:bCs/>
                <w:sz w:val="22"/>
                <w:szCs w:val="22"/>
                <w:lang w:val="zh-TW"/>
              </w:rPr>
              <w:t>素材下载</w:t>
            </w:r>
            <w:r w:rsidRPr="00947031">
              <w:rPr>
                <w:rFonts w:ascii="微软雅黑" w:eastAsia="微软雅黑" w:hAnsi="微软雅黑" w:cs="微软雅黑"/>
                <w:b/>
                <w:bCs/>
                <w:sz w:val="22"/>
                <w:szCs w:val="22"/>
                <w:lang w:val="zh-TW"/>
              </w:rPr>
              <w:t>】</w:t>
            </w:r>
          </w:p>
          <w:p w14:paraId="123006DF" w14:textId="77777777" w:rsidR="006970D7" w:rsidRPr="00A75D29" w:rsidRDefault="006970D7" w:rsidP="00BB2AA1">
            <w:pPr>
              <w:adjustRightInd w:val="0"/>
              <w:snapToGrid w:val="0"/>
              <w:rPr>
                <w:rFonts w:ascii="微软雅黑" w:eastAsia="微软雅黑" w:hAnsi="微软雅黑" w:cs="微软雅黑"/>
                <w:sz w:val="22"/>
                <w:szCs w:val="22"/>
                <w:lang w:val="zh-TW"/>
              </w:rPr>
            </w:pPr>
            <w:r>
              <w:rPr>
                <w:rFonts w:ascii="微软雅黑" w:eastAsia="微软雅黑" w:hAnsi="微软雅黑" w:cs="微软雅黑" w:hint="eastAsia"/>
                <w:sz w:val="22"/>
                <w:szCs w:val="22"/>
                <w:lang w:val="zh-TW"/>
              </w:rPr>
              <w:t xml:space="preserve">参考网站 </w:t>
            </w:r>
            <w:r w:rsidRPr="00A75D29">
              <w:rPr>
                <w:rFonts w:ascii="微软雅黑" w:eastAsia="微软雅黑" w:hAnsi="微软雅黑" w:cs="微软雅黑"/>
                <w:sz w:val="22"/>
                <w:szCs w:val="22"/>
                <w:lang w:val="zh-TW"/>
              </w:rPr>
              <w:t>http://www.f-designer.com</w:t>
            </w:r>
          </w:p>
        </w:tc>
      </w:tr>
      <w:tr w:rsidR="006970D7" w14:paraId="2FB6A1CB" w14:textId="77777777" w:rsidTr="003579A9">
        <w:tc>
          <w:tcPr>
            <w:tcW w:w="5000" w:type="pct"/>
            <w:gridSpan w:val="2"/>
            <w:tcBorders>
              <w:bottom w:val="nil"/>
            </w:tcBorders>
          </w:tcPr>
          <w:p w14:paraId="0AE438A9" w14:textId="77777777" w:rsidR="006970D7" w:rsidRPr="00947031" w:rsidRDefault="006970D7" w:rsidP="00BB2AA1">
            <w:pPr>
              <w:adjustRightInd w:val="0"/>
              <w:snapToGrid w:val="0"/>
              <w:rPr>
                <w:rFonts w:ascii="微软雅黑" w:eastAsia="微软雅黑" w:hAnsi="微软雅黑" w:cs="微软雅黑"/>
                <w:b/>
                <w:bCs/>
                <w:sz w:val="22"/>
                <w:szCs w:val="22"/>
                <w:lang w:val="zh-TW"/>
              </w:rPr>
            </w:pPr>
            <w:r w:rsidRPr="00947031">
              <w:rPr>
                <w:rFonts w:ascii="微软雅黑" w:eastAsia="微软雅黑" w:hAnsi="微软雅黑" w:cs="微软雅黑"/>
                <w:b/>
                <w:bCs/>
                <w:sz w:val="22"/>
                <w:szCs w:val="22"/>
                <w:lang w:val="zh-TW"/>
              </w:rPr>
              <w:t>【</w:t>
            </w:r>
            <w:r w:rsidRPr="00947031">
              <w:rPr>
                <w:rFonts w:ascii="微软雅黑" w:eastAsia="微软雅黑" w:hAnsi="微软雅黑" w:cs="微软雅黑" w:hint="eastAsia"/>
                <w:b/>
                <w:bCs/>
                <w:sz w:val="22"/>
                <w:szCs w:val="22"/>
                <w:lang w:val="zh-TW"/>
              </w:rPr>
              <w:t>作品规格</w:t>
            </w:r>
            <w:r w:rsidRPr="00947031">
              <w:rPr>
                <w:rFonts w:ascii="微软雅黑" w:eastAsia="微软雅黑" w:hAnsi="微软雅黑" w:cs="微软雅黑"/>
                <w:b/>
                <w:bCs/>
                <w:sz w:val="22"/>
                <w:szCs w:val="22"/>
                <w:lang w:val="zh-TW"/>
              </w:rPr>
              <w:t>】</w:t>
            </w:r>
          </w:p>
          <w:p w14:paraId="705E6C21" w14:textId="77777777" w:rsidR="006970D7" w:rsidRPr="0008749A" w:rsidRDefault="006970D7" w:rsidP="00751637">
            <w:pPr>
              <w:pStyle w:val="af1"/>
              <w:numPr>
                <w:ilvl w:val="0"/>
                <w:numId w:val="8"/>
              </w:numPr>
              <w:adjustRightInd w:val="0"/>
              <w:snapToGrid w:val="0"/>
              <w:ind w:left="0" w:firstLineChars="0" w:firstLine="0"/>
              <w:rPr>
                <w:rFonts w:ascii="微软雅黑" w:eastAsia="微软雅黑" w:hAnsi="微软雅黑" w:cs="微软雅黑"/>
                <w:sz w:val="22"/>
                <w:szCs w:val="22"/>
                <w:lang w:val="zh-TW" w:eastAsia="zh-TW"/>
              </w:rPr>
            </w:pPr>
            <w:r w:rsidRPr="0008749A">
              <w:rPr>
                <w:rFonts w:ascii="微软雅黑" w:eastAsia="微软雅黑" w:hAnsi="微软雅黑" w:cs="微软雅黑" w:hint="eastAsia"/>
                <w:sz w:val="22"/>
                <w:szCs w:val="22"/>
                <w:lang w:val="zh-TW" w:eastAsia="zh-TW"/>
              </w:rPr>
              <w:t>作品文件：</w:t>
            </w:r>
            <w:r w:rsidRPr="0008749A">
              <w:rPr>
                <w:rFonts w:ascii="微软雅黑" w:eastAsia="微软雅黑" w:hAnsi="微软雅黑" w:cs="微软雅黑"/>
                <w:sz w:val="22"/>
                <w:szCs w:val="22"/>
                <w:lang w:val="zh-TW" w:eastAsia="zh-TW"/>
              </w:rPr>
              <w:t>不小</w:t>
            </w:r>
            <w:r w:rsidRPr="0008749A">
              <w:rPr>
                <w:rFonts w:ascii="微软雅黑" w:eastAsia="微软雅黑" w:hAnsi="微软雅黑" w:cs="微软雅黑" w:hint="eastAsia"/>
                <w:sz w:val="22"/>
                <w:szCs w:val="22"/>
                <w:lang w:val="zh-TW" w:eastAsia="zh-TW"/>
              </w:rPr>
              <w:t>于</w:t>
            </w:r>
            <w:r w:rsidRPr="0008749A">
              <w:rPr>
                <w:rFonts w:ascii="微软雅黑" w:eastAsia="微软雅黑" w:hAnsi="微软雅黑" w:cs="微软雅黑"/>
                <w:sz w:val="22"/>
                <w:szCs w:val="22"/>
                <w:lang w:val="zh-TW" w:eastAsia="zh-TW"/>
              </w:rPr>
              <w:t>A3幅面、300dpi、JPG、RGB\CMYK</w:t>
            </w:r>
            <w:r>
              <w:rPr>
                <w:rFonts w:ascii="微软雅黑" w:eastAsia="微软雅黑" w:hAnsi="微软雅黑" w:cs="微软雅黑" w:hint="eastAsia"/>
                <w:sz w:val="22"/>
                <w:szCs w:val="22"/>
                <w:lang w:val="zh-TW" w:eastAsia="zh-TW"/>
              </w:rPr>
              <w:t>，文件大小小于20MB，最多提交6张作品文件。</w:t>
            </w:r>
          </w:p>
          <w:p w14:paraId="1E07E3B0" w14:textId="1A65EFBD" w:rsidR="006970D7" w:rsidRPr="00C5038D" w:rsidRDefault="006970D7" w:rsidP="00751637">
            <w:pPr>
              <w:pStyle w:val="af1"/>
              <w:numPr>
                <w:ilvl w:val="0"/>
                <w:numId w:val="8"/>
              </w:numPr>
              <w:adjustRightInd w:val="0"/>
              <w:snapToGrid w:val="0"/>
              <w:ind w:left="0" w:firstLineChars="0" w:firstLine="0"/>
              <w:rPr>
                <w:rFonts w:ascii="微软雅黑" w:eastAsia="微软雅黑" w:hAnsi="微软雅黑" w:cs="微软雅黑"/>
                <w:sz w:val="22"/>
                <w:szCs w:val="22"/>
                <w:lang w:val="zh-TW"/>
              </w:rPr>
            </w:pPr>
            <w:r w:rsidRPr="0008749A">
              <w:rPr>
                <w:rFonts w:ascii="微软雅黑" w:eastAsia="微软雅黑" w:hAnsi="微软雅黑" w:cs="微软雅黑" w:hint="eastAsia"/>
                <w:sz w:val="22"/>
                <w:szCs w:val="22"/>
                <w:lang w:val="zh-TW"/>
              </w:rPr>
              <w:t>作品</w:t>
            </w:r>
            <w:r w:rsidRPr="0008749A">
              <w:rPr>
                <w:rFonts w:ascii="微软雅黑" w:eastAsia="微软雅黑" w:hAnsi="微软雅黑" w:cs="微软雅黑"/>
                <w:sz w:val="22"/>
                <w:szCs w:val="22"/>
                <w:lang w:val="zh-TW"/>
              </w:rPr>
              <w:t>展示海报：用于获奖作品集制作，巡展等展示作用，通过海报作者可对自己的作品做整体描述。A3幅面(297mm×420mm) 、竖版300dpi、JPG、RGB\CMYK</w:t>
            </w:r>
          </w:p>
        </w:tc>
      </w:tr>
      <w:tr w:rsidR="006970D7" w14:paraId="72FEE621" w14:textId="77777777" w:rsidTr="003579A9">
        <w:tc>
          <w:tcPr>
            <w:tcW w:w="5000" w:type="pct"/>
            <w:gridSpan w:val="2"/>
            <w:tcBorders>
              <w:top w:val="single" w:sz="4" w:space="0" w:color="auto"/>
            </w:tcBorders>
          </w:tcPr>
          <w:p w14:paraId="0C69ADD5" w14:textId="77777777" w:rsidR="006970D7" w:rsidRPr="00947031" w:rsidRDefault="006970D7" w:rsidP="00BB2AA1">
            <w:pPr>
              <w:adjustRightInd w:val="0"/>
              <w:snapToGrid w:val="0"/>
              <w:rPr>
                <w:rFonts w:ascii="微软雅黑" w:eastAsia="微软雅黑" w:hAnsi="微软雅黑" w:cs="微软雅黑"/>
                <w:b/>
                <w:bCs/>
                <w:sz w:val="22"/>
                <w:szCs w:val="22"/>
                <w:lang w:val="zh-TW"/>
              </w:rPr>
            </w:pPr>
            <w:r w:rsidRPr="00947031">
              <w:rPr>
                <w:rFonts w:ascii="微软雅黑" w:eastAsia="微软雅黑" w:hAnsi="微软雅黑" w:cs="微软雅黑"/>
                <w:b/>
                <w:bCs/>
                <w:sz w:val="22"/>
                <w:szCs w:val="22"/>
                <w:lang w:val="zh-TW"/>
              </w:rPr>
              <w:t>【奖项设定】</w:t>
            </w:r>
          </w:p>
          <w:p w14:paraId="4D3E89FD" w14:textId="77777777" w:rsidR="006970D7" w:rsidRPr="00A75D29" w:rsidRDefault="006970D7" w:rsidP="00BB2AA1">
            <w:pPr>
              <w:adjustRightInd w:val="0"/>
              <w:snapToGrid w:val="0"/>
              <w:rPr>
                <w:rFonts w:ascii="微软雅黑" w:eastAsia="微软雅黑" w:hAnsi="微软雅黑" w:cs="微软雅黑"/>
                <w:sz w:val="22"/>
                <w:szCs w:val="22"/>
                <w:lang w:val="zh-TW"/>
              </w:rPr>
            </w:pPr>
            <w:r w:rsidRPr="00A75D29">
              <w:rPr>
                <w:rFonts w:ascii="微软雅黑" w:eastAsia="微软雅黑" w:hAnsi="微软雅黑" w:cs="微软雅黑" w:hint="eastAsia"/>
                <w:sz w:val="22"/>
                <w:szCs w:val="22"/>
                <w:lang w:val="zh-TW"/>
              </w:rPr>
              <w:t>每个主题分设一等奖1名，二等奖2名，三等奖3名，共计以下奖项：</w:t>
            </w:r>
            <w:r w:rsidRPr="00A75D29">
              <w:rPr>
                <w:rFonts w:ascii="微软雅黑" w:eastAsia="微软雅黑" w:hAnsi="微软雅黑" w:cs="微软雅黑"/>
                <w:sz w:val="22"/>
                <w:szCs w:val="22"/>
                <w:lang w:val="zh-TW"/>
              </w:rPr>
              <w:t xml:space="preserve"> </w:t>
            </w:r>
          </w:p>
          <w:p w14:paraId="73407EEE" w14:textId="77777777" w:rsidR="006970D7" w:rsidRDefault="006970D7" w:rsidP="00BB2AA1">
            <w:pPr>
              <w:adjustRightInd w:val="0"/>
              <w:snapToGrid w:val="0"/>
              <w:rPr>
                <w:rFonts w:ascii="微软雅黑" w:eastAsia="微软雅黑" w:hAnsi="微软雅黑" w:cs="微软雅黑"/>
                <w:sz w:val="22"/>
                <w:szCs w:val="22"/>
                <w:lang w:val="zh-TW"/>
              </w:rPr>
            </w:pPr>
            <w:r>
              <w:rPr>
                <w:rFonts w:ascii="微软雅黑" w:eastAsia="微软雅黑" w:hAnsi="微软雅黑" w:cs="微软雅黑"/>
                <w:sz w:val="22"/>
                <w:szCs w:val="22"/>
                <w:lang w:val="zh-TW"/>
              </w:rPr>
              <w:t>1.一等奖：</w:t>
            </w:r>
            <w:r>
              <w:rPr>
                <w:rFonts w:ascii="微软雅黑" w:eastAsia="微软雅黑" w:hAnsi="微软雅黑" w:cs="微软雅黑" w:hint="eastAsia"/>
                <w:sz w:val="22"/>
                <w:szCs w:val="22"/>
                <w:lang w:val="zh-TW"/>
              </w:rPr>
              <w:t>2个</w:t>
            </w:r>
            <w:r>
              <w:rPr>
                <w:rFonts w:ascii="微软雅黑" w:eastAsia="微软雅黑" w:hAnsi="微软雅黑" w:cs="微软雅黑"/>
                <w:sz w:val="22"/>
                <w:szCs w:val="22"/>
                <w:lang w:val="zh-TW"/>
              </w:rPr>
              <w:t>（</w:t>
            </w:r>
            <w:r>
              <w:rPr>
                <w:rFonts w:ascii="微软雅黑" w:eastAsia="微软雅黑" w:hAnsi="微软雅黑" w:cs="微软雅黑" w:hint="eastAsia"/>
                <w:sz w:val="22"/>
                <w:szCs w:val="22"/>
                <w:lang w:val="zh-TW"/>
              </w:rPr>
              <w:t>每个获奖作品奖金￥3</w:t>
            </w:r>
            <w:r w:rsidRPr="00A75D29">
              <w:rPr>
                <w:rFonts w:ascii="微软雅黑" w:eastAsia="微软雅黑" w:hAnsi="微软雅黑" w:cs="微软雅黑"/>
                <w:sz w:val="22"/>
                <w:szCs w:val="22"/>
                <w:lang w:val="zh-TW"/>
              </w:rPr>
              <w:t>,000</w:t>
            </w:r>
            <w:r>
              <w:rPr>
                <w:rFonts w:ascii="微软雅黑" w:eastAsia="微软雅黑" w:hAnsi="微软雅黑" w:cs="微软雅黑"/>
                <w:sz w:val="22"/>
                <w:szCs w:val="22"/>
                <w:lang w:val="zh-TW"/>
              </w:rPr>
              <w:t>+证书）；</w:t>
            </w:r>
          </w:p>
          <w:p w14:paraId="0C52705E" w14:textId="77777777" w:rsidR="006970D7" w:rsidRDefault="006970D7" w:rsidP="00BB2AA1">
            <w:pPr>
              <w:adjustRightInd w:val="0"/>
              <w:snapToGrid w:val="0"/>
              <w:rPr>
                <w:rFonts w:ascii="微软雅黑" w:eastAsia="微软雅黑" w:hAnsi="微软雅黑" w:cs="微软雅黑"/>
                <w:sz w:val="22"/>
                <w:szCs w:val="22"/>
                <w:lang w:val="zh-TW"/>
              </w:rPr>
            </w:pPr>
            <w:r>
              <w:rPr>
                <w:rFonts w:ascii="微软雅黑" w:eastAsia="微软雅黑" w:hAnsi="微软雅黑" w:cs="微软雅黑"/>
                <w:sz w:val="22"/>
                <w:szCs w:val="22"/>
                <w:lang w:val="zh-TW"/>
              </w:rPr>
              <w:t>2.二等奖：</w:t>
            </w:r>
            <w:r>
              <w:rPr>
                <w:rFonts w:ascii="微软雅黑" w:eastAsia="微软雅黑" w:hAnsi="微软雅黑" w:cs="微软雅黑" w:hint="eastAsia"/>
                <w:sz w:val="22"/>
                <w:szCs w:val="22"/>
                <w:lang w:val="zh-TW"/>
              </w:rPr>
              <w:t>4个</w:t>
            </w:r>
            <w:r>
              <w:rPr>
                <w:rFonts w:ascii="微软雅黑" w:eastAsia="微软雅黑" w:hAnsi="微软雅黑" w:cs="微软雅黑"/>
                <w:sz w:val="22"/>
                <w:szCs w:val="22"/>
                <w:lang w:val="zh-TW"/>
              </w:rPr>
              <w:t>（</w:t>
            </w:r>
            <w:r>
              <w:rPr>
                <w:rFonts w:ascii="微软雅黑" w:eastAsia="微软雅黑" w:hAnsi="微软雅黑" w:cs="微软雅黑" w:hint="eastAsia"/>
                <w:sz w:val="22"/>
                <w:szCs w:val="22"/>
                <w:lang w:val="zh-TW"/>
              </w:rPr>
              <w:t>每个获奖作品奖金￥1</w:t>
            </w:r>
            <w:r w:rsidRPr="00A75D29">
              <w:rPr>
                <w:rFonts w:ascii="微软雅黑" w:eastAsia="微软雅黑" w:hAnsi="微软雅黑" w:cs="微软雅黑"/>
                <w:sz w:val="22"/>
                <w:szCs w:val="22"/>
                <w:lang w:val="zh-TW"/>
              </w:rPr>
              <w:t>,000</w:t>
            </w:r>
            <w:r>
              <w:rPr>
                <w:rFonts w:ascii="微软雅黑" w:eastAsia="微软雅黑" w:hAnsi="微软雅黑" w:cs="微软雅黑"/>
                <w:sz w:val="22"/>
                <w:szCs w:val="22"/>
                <w:lang w:val="zh-TW"/>
              </w:rPr>
              <w:t>+证书）；</w:t>
            </w:r>
          </w:p>
          <w:p w14:paraId="51AD7C05" w14:textId="77777777" w:rsidR="006970D7" w:rsidRDefault="006970D7" w:rsidP="00BB2AA1">
            <w:pPr>
              <w:adjustRightInd w:val="0"/>
              <w:snapToGrid w:val="0"/>
              <w:rPr>
                <w:rFonts w:ascii="微软雅黑" w:eastAsia="微软雅黑" w:hAnsi="微软雅黑" w:cs="微软雅黑"/>
                <w:sz w:val="22"/>
                <w:szCs w:val="22"/>
                <w:lang w:val="zh-TW"/>
              </w:rPr>
            </w:pPr>
            <w:r>
              <w:rPr>
                <w:rFonts w:ascii="微软雅黑" w:eastAsia="微软雅黑" w:hAnsi="微软雅黑" w:cs="微软雅黑"/>
                <w:sz w:val="22"/>
                <w:szCs w:val="22"/>
                <w:lang w:val="zh-TW"/>
              </w:rPr>
              <w:lastRenderedPageBreak/>
              <w:t>3.三等奖：</w:t>
            </w:r>
            <w:r>
              <w:rPr>
                <w:rFonts w:ascii="微软雅黑" w:eastAsia="微软雅黑" w:hAnsi="微软雅黑" w:cs="微软雅黑" w:hint="eastAsia"/>
                <w:sz w:val="22"/>
                <w:szCs w:val="22"/>
                <w:lang w:val="zh-TW"/>
              </w:rPr>
              <w:t>6个</w:t>
            </w:r>
            <w:r>
              <w:rPr>
                <w:rFonts w:ascii="微软雅黑" w:eastAsia="微软雅黑" w:hAnsi="微软雅黑" w:cs="微软雅黑"/>
                <w:sz w:val="22"/>
                <w:szCs w:val="22"/>
                <w:lang w:val="zh-TW"/>
              </w:rPr>
              <w:t>（</w:t>
            </w:r>
            <w:r>
              <w:rPr>
                <w:rFonts w:ascii="微软雅黑" w:eastAsia="微软雅黑" w:hAnsi="微软雅黑" w:cs="微软雅黑" w:hint="eastAsia"/>
                <w:sz w:val="22"/>
                <w:szCs w:val="22"/>
                <w:lang w:val="zh-TW"/>
              </w:rPr>
              <w:t>每个获奖作品奖金￥5</w:t>
            </w:r>
            <w:r w:rsidRPr="00A75D29">
              <w:rPr>
                <w:rFonts w:ascii="微软雅黑" w:eastAsia="微软雅黑" w:hAnsi="微软雅黑" w:cs="微软雅黑"/>
                <w:sz w:val="22"/>
                <w:szCs w:val="22"/>
                <w:lang w:val="zh-TW"/>
              </w:rPr>
              <w:t>00</w:t>
            </w:r>
            <w:r>
              <w:rPr>
                <w:rFonts w:ascii="微软雅黑" w:eastAsia="微软雅黑" w:hAnsi="微软雅黑" w:cs="微软雅黑"/>
                <w:sz w:val="22"/>
                <w:szCs w:val="22"/>
                <w:lang w:val="zh-TW"/>
              </w:rPr>
              <w:t>+证书）；</w:t>
            </w:r>
          </w:p>
          <w:p w14:paraId="077BBCAA" w14:textId="77777777" w:rsidR="006970D7" w:rsidRDefault="006970D7" w:rsidP="00BB2AA1">
            <w:pPr>
              <w:adjustRightInd w:val="0"/>
              <w:snapToGrid w:val="0"/>
              <w:rPr>
                <w:rFonts w:ascii="微软雅黑" w:eastAsia="微软雅黑" w:hAnsi="微软雅黑" w:cs="微软雅黑"/>
                <w:sz w:val="22"/>
                <w:szCs w:val="22"/>
                <w:lang w:val="zh-TW"/>
              </w:rPr>
            </w:pPr>
            <w:r>
              <w:rPr>
                <w:rFonts w:ascii="微软雅黑" w:eastAsia="微软雅黑" w:hAnsi="微软雅黑" w:cs="微软雅黑"/>
                <w:sz w:val="22"/>
                <w:szCs w:val="22"/>
                <w:lang w:val="zh-TW"/>
              </w:rPr>
              <w:t>4.优秀奖</w:t>
            </w:r>
            <w:r>
              <w:rPr>
                <w:rFonts w:ascii="微软雅黑" w:eastAsia="微软雅黑" w:hAnsi="微软雅黑" w:cs="微软雅黑" w:hint="eastAsia"/>
                <w:sz w:val="22"/>
                <w:szCs w:val="22"/>
                <w:lang w:val="zh-TW"/>
              </w:rPr>
              <w:t>若干</w:t>
            </w:r>
            <w:r>
              <w:rPr>
                <w:rFonts w:ascii="微软雅黑" w:eastAsia="微软雅黑" w:hAnsi="微软雅黑" w:cs="微软雅黑"/>
                <w:sz w:val="22"/>
                <w:szCs w:val="22"/>
                <w:lang w:val="zh-TW"/>
              </w:rPr>
              <w:t>（证书）；</w:t>
            </w:r>
          </w:p>
          <w:p w14:paraId="31016800" w14:textId="77777777" w:rsidR="006970D7" w:rsidRPr="00A75D29" w:rsidRDefault="006970D7" w:rsidP="00BB2AA1">
            <w:pPr>
              <w:pStyle w:val="14"/>
              <w:tabs>
                <w:tab w:val="left" w:pos="709"/>
              </w:tabs>
              <w:adjustRightInd w:val="0"/>
              <w:snapToGrid w:val="0"/>
              <w:ind w:firstLineChars="0" w:firstLine="0"/>
              <w:rPr>
                <w:rFonts w:ascii="微软雅黑" w:eastAsia="微软雅黑" w:hAnsi="微软雅黑" w:cs="微软雅黑"/>
                <w:sz w:val="22"/>
                <w:lang w:val="zh-TW"/>
              </w:rPr>
            </w:pPr>
            <w:r w:rsidRPr="00A75D29">
              <w:rPr>
                <w:rFonts w:ascii="微软雅黑" w:eastAsia="微软雅黑" w:hAnsi="微软雅黑" w:cs="微软雅黑" w:hint="eastAsia"/>
                <w:sz w:val="22"/>
                <w:lang w:val="zh-TW"/>
              </w:rPr>
              <w:t>注：</w:t>
            </w:r>
          </w:p>
          <w:p w14:paraId="2CD15AB9" w14:textId="62CEE1C8" w:rsidR="00BB6866" w:rsidRDefault="00BB6866" w:rsidP="00BB2AA1">
            <w:pPr>
              <w:pStyle w:val="14"/>
              <w:tabs>
                <w:tab w:val="left" w:pos="709"/>
              </w:tabs>
              <w:adjustRightInd w:val="0"/>
              <w:snapToGrid w:val="0"/>
              <w:ind w:firstLineChars="0" w:firstLine="0"/>
              <w:rPr>
                <w:rFonts w:ascii="微软雅黑" w:eastAsia="微软雅黑" w:hAnsi="微软雅黑" w:cs="微软雅黑"/>
                <w:sz w:val="22"/>
                <w:lang w:val="zh-TW"/>
              </w:rPr>
            </w:pPr>
            <w:r>
              <w:rPr>
                <w:rFonts w:ascii="微软雅黑" w:eastAsia="微软雅黑" w:hAnsi="微软雅黑" w:cs="微软雅黑" w:hint="eastAsia"/>
                <w:sz w:val="22"/>
                <w:lang w:val="zh-TW"/>
              </w:rPr>
              <w:t>1）视征集作品数量动态调整获奖数量</w:t>
            </w:r>
          </w:p>
          <w:p w14:paraId="1DFFA237" w14:textId="07A7674F" w:rsidR="006970D7" w:rsidRPr="00A75D29" w:rsidRDefault="00BB6866" w:rsidP="00BB2AA1">
            <w:pPr>
              <w:pStyle w:val="14"/>
              <w:tabs>
                <w:tab w:val="left" w:pos="709"/>
              </w:tabs>
              <w:adjustRightInd w:val="0"/>
              <w:snapToGrid w:val="0"/>
              <w:ind w:firstLineChars="0" w:firstLine="0"/>
              <w:rPr>
                <w:rFonts w:ascii="微软雅黑" w:eastAsia="微软雅黑" w:hAnsi="微软雅黑" w:cs="微软雅黑"/>
                <w:sz w:val="22"/>
                <w:lang w:val="zh-TW"/>
              </w:rPr>
            </w:pPr>
            <w:r>
              <w:rPr>
                <w:rFonts w:ascii="微软雅黑" w:eastAsia="微软雅黑" w:hAnsi="微软雅黑" w:cs="微软雅黑" w:hint="eastAsia"/>
                <w:sz w:val="22"/>
                <w:lang w:val="zh-TW"/>
              </w:rPr>
              <w:t>2</w:t>
            </w:r>
            <w:r w:rsidR="006970D7" w:rsidRPr="00A75D29">
              <w:rPr>
                <w:rFonts w:ascii="微软雅黑" w:eastAsia="微软雅黑" w:hAnsi="微软雅黑" w:cs="微软雅黑" w:hint="eastAsia"/>
                <w:sz w:val="22"/>
                <w:lang w:val="zh-TW"/>
              </w:rPr>
              <w:t>）一</w:t>
            </w:r>
            <w:r w:rsidR="006970D7" w:rsidRPr="00A75D29">
              <w:rPr>
                <w:rFonts w:ascii="微软雅黑" w:eastAsia="微软雅黑" w:hAnsi="微软雅黑" w:cs="微软雅黑"/>
                <w:sz w:val="22"/>
                <w:lang w:val="zh-TW"/>
              </w:rPr>
              <w:t>、</w:t>
            </w:r>
            <w:r w:rsidR="006970D7" w:rsidRPr="00A75D29">
              <w:rPr>
                <w:rFonts w:ascii="微软雅黑" w:eastAsia="微软雅黑" w:hAnsi="微软雅黑" w:cs="微软雅黑" w:hint="eastAsia"/>
                <w:sz w:val="22"/>
                <w:lang w:val="zh-TW"/>
              </w:rPr>
              <w:t>二</w:t>
            </w:r>
            <w:r w:rsidR="006970D7" w:rsidRPr="00A75D29">
              <w:rPr>
                <w:rFonts w:ascii="微软雅黑" w:eastAsia="微软雅黑" w:hAnsi="微软雅黑" w:cs="微软雅黑"/>
                <w:sz w:val="22"/>
                <w:lang w:val="zh-TW"/>
              </w:rPr>
              <w:t>等奖可在</w:t>
            </w:r>
            <w:r w:rsidR="006970D7" w:rsidRPr="00A75D29">
              <w:rPr>
                <w:rFonts w:ascii="微软雅黑" w:eastAsia="微软雅黑" w:hAnsi="微软雅黑" w:cs="微软雅黑" w:hint="eastAsia"/>
                <w:sz w:val="22"/>
                <w:lang w:val="zh-TW"/>
              </w:rPr>
              <w:t>中宣部“</w:t>
            </w:r>
            <w:r w:rsidR="006970D7" w:rsidRPr="00A75D29">
              <w:rPr>
                <w:rFonts w:ascii="微软雅黑" w:eastAsia="微软雅黑" w:hAnsi="微软雅黑" w:cs="微软雅黑"/>
                <w:sz w:val="22"/>
                <w:lang w:val="zh-TW"/>
              </w:rPr>
              <w:t>学习强国</w:t>
            </w:r>
            <w:r w:rsidR="006970D7" w:rsidRPr="00A75D29">
              <w:rPr>
                <w:rFonts w:ascii="微软雅黑" w:eastAsia="微软雅黑" w:hAnsi="微软雅黑" w:cs="微软雅黑" w:hint="eastAsia"/>
                <w:sz w:val="22"/>
                <w:lang w:val="zh-TW"/>
              </w:rPr>
              <w:t>”学习</w:t>
            </w:r>
            <w:r w:rsidR="006970D7" w:rsidRPr="00A75D29">
              <w:rPr>
                <w:rFonts w:ascii="微软雅黑" w:eastAsia="微软雅黑" w:hAnsi="微软雅黑" w:cs="微软雅黑"/>
                <w:sz w:val="22"/>
                <w:lang w:val="zh-TW"/>
              </w:rPr>
              <w:t>平台展示</w:t>
            </w:r>
            <w:r w:rsidR="006970D7" w:rsidRPr="00A75D29">
              <w:rPr>
                <w:rFonts w:ascii="微软雅黑" w:eastAsia="微软雅黑" w:hAnsi="微软雅黑" w:cs="微软雅黑" w:hint="eastAsia"/>
                <w:sz w:val="22"/>
                <w:lang w:val="zh-TW"/>
              </w:rPr>
              <w:t>（如不符合平台要求，则无法展出）</w:t>
            </w:r>
          </w:p>
        </w:tc>
      </w:tr>
    </w:tbl>
    <w:p w14:paraId="07BC3775" w14:textId="77777777" w:rsidR="00947031" w:rsidRDefault="00947031" w:rsidP="00947031">
      <w:pPr>
        <w:adjustRightInd w:val="0"/>
        <w:snapToGrid w:val="0"/>
        <w:rPr>
          <w:rFonts w:ascii="微软雅黑" w:eastAsia="微软雅黑" w:hAnsi="微软雅黑" w:cs="微软雅黑"/>
          <w:b/>
          <w:bCs/>
          <w:sz w:val="24"/>
          <w:szCs w:val="32"/>
          <w:lang w:val="zh-TW"/>
        </w:rPr>
      </w:pPr>
    </w:p>
    <w:p w14:paraId="64FE468C" w14:textId="0BB05BBE" w:rsidR="00947031" w:rsidRPr="00EC0A6B" w:rsidRDefault="00947031" w:rsidP="00947031">
      <w:pPr>
        <w:adjustRightInd w:val="0"/>
        <w:snapToGrid w:val="0"/>
        <w:rPr>
          <w:rFonts w:ascii="微软雅黑" w:eastAsia="PMingLiU" w:hAnsi="微软雅黑" w:cs="微软雅黑"/>
          <w:b/>
          <w:bCs/>
          <w:sz w:val="24"/>
          <w:szCs w:val="32"/>
          <w:lang w:val="zh-TW" w:eastAsia="zh-TW"/>
        </w:rPr>
      </w:pPr>
      <w:r w:rsidRPr="00EC0A6B">
        <w:rPr>
          <w:rFonts w:ascii="微软雅黑" w:eastAsia="微软雅黑" w:hAnsi="微软雅黑" w:cs="微软雅黑" w:hint="eastAsia"/>
          <w:b/>
          <w:bCs/>
          <w:sz w:val="24"/>
          <w:szCs w:val="32"/>
          <w:lang w:val="zh-TW"/>
        </w:rPr>
        <w:t>命题</w:t>
      </w:r>
      <w:r>
        <w:rPr>
          <w:rFonts w:ascii="微软雅黑" w:eastAsia="微软雅黑" w:hAnsi="微软雅黑" w:cs="微软雅黑" w:hint="eastAsia"/>
          <w:b/>
          <w:bCs/>
          <w:sz w:val="24"/>
          <w:szCs w:val="32"/>
          <w:lang w:val="zh-TW"/>
        </w:rPr>
        <w:t>六</w:t>
      </w:r>
      <w:r w:rsidRPr="00EC0A6B">
        <w:rPr>
          <w:rFonts w:ascii="微软雅黑" w:eastAsia="微软雅黑" w:hAnsi="微软雅黑" w:cs="微软雅黑" w:hint="eastAsia"/>
          <w:b/>
          <w:bCs/>
          <w:sz w:val="24"/>
          <w:szCs w:val="32"/>
          <w:lang w:val="zh-TW"/>
        </w:rPr>
        <w:t>（L</w:t>
      </w:r>
      <w:r>
        <w:rPr>
          <w:rFonts w:ascii="微软雅黑" w:eastAsia="PMingLiU" w:hAnsi="微软雅黑" w:cs="微软雅黑"/>
          <w:b/>
          <w:bCs/>
          <w:sz w:val="24"/>
          <w:szCs w:val="32"/>
          <w:lang w:val="zh-TW" w:eastAsia="zh-TW"/>
        </w:rPr>
        <w:t>6</w:t>
      </w:r>
      <w:r w:rsidRPr="00EC0A6B">
        <w:rPr>
          <w:rFonts w:ascii="微软雅黑" w:eastAsia="微软雅黑" w:hAnsi="微软雅黑" w:cs="微软雅黑" w:hint="eastAsia"/>
          <w:b/>
          <w:bCs/>
          <w:sz w:val="24"/>
          <w:szCs w:val="32"/>
          <w:lang w:val="zh-TW"/>
        </w:rPr>
        <w:t>）：</w:t>
      </w:r>
      <w:r w:rsidRPr="00EC0A6B">
        <w:rPr>
          <w:rFonts w:ascii="微软雅黑" w:eastAsia="微软雅黑" w:hAnsi="微软雅黑" w:cs="微软雅黑"/>
          <w:b/>
          <w:bCs/>
          <w:sz w:val="24"/>
          <w:szCs w:val="32"/>
          <w:lang w:val="zh-TW"/>
        </w:rPr>
        <w:t>“</w:t>
      </w:r>
      <w:r>
        <w:rPr>
          <w:rFonts w:ascii="微软雅黑" w:eastAsia="微软雅黑" w:hAnsi="微软雅黑" w:cs="微软雅黑" w:hint="eastAsia"/>
          <w:b/>
          <w:bCs/>
          <w:sz w:val="24"/>
          <w:szCs w:val="32"/>
          <w:lang w:val="zh-TW"/>
        </w:rPr>
        <w:t>成都市花——芙蓉日化产品</w:t>
      </w:r>
      <w:r w:rsidRPr="00EC0A6B">
        <w:rPr>
          <w:rFonts w:ascii="微软雅黑" w:eastAsia="微软雅黑" w:hAnsi="微软雅黑" w:cs="微软雅黑"/>
          <w:b/>
          <w:bCs/>
          <w:sz w:val="24"/>
          <w:szCs w:val="32"/>
          <w:lang w:val="zh-TW"/>
        </w:rPr>
        <w:t>”</w:t>
      </w:r>
    </w:p>
    <w:p w14:paraId="09E5512A" w14:textId="77777777" w:rsidR="00947031" w:rsidRPr="00EC0A6B" w:rsidRDefault="00947031" w:rsidP="00947031">
      <w:pPr>
        <w:adjustRightInd w:val="0"/>
        <w:snapToGrid w:val="0"/>
        <w:spacing w:beforeLines="50" w:before="120" w:afterLines="50" w:after="120" w:line="312" w:lineRule="auto"/>
        <w:rPr>
          <w:noProof/>
        </w:rPr>
      </w:pPr>
      <w:r w:rsidRPr="00EC0A6B">
        <w:rPr>
          <w:rFonts w:ascii="微软雅黑" w:eastAsia="微软雅黑" w:hAnsi="微软雅黑" w:cs="微软雅黑" w:hint="eastAsia"/>
          <w:b/>
          <w:bCs/>
          <w:sz w:val="22"/>
          <w:lang w:val="zh-TW"/>
        </w:rPr>
        <w:t>命题单位：</w:t>
      </w:r>
      <w:r>
        <w:rPr>
          <w:noProof/>
        </w:rPr>
        <w:drawing>
          <wp:inline distT="0" distB="0" distL="0" distR="0" wp14:anchorId="633C402D" wp14:editId="1976ED18">
            <wp:extent cx="1057275" cy="1057275"/>
            <wp:effectExtent l="0" t="0" r="9525"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393JLDD5L%A2M2BU71J@W4.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57275" cy="1057275"/>
                    </a:xfrm>
                    <a:prstGeom prst="rect">
                      <a:avLst/>
                    </a:prstGeom>
                  </pic:spPr>
                </pic:pic>
              </a:graphicData>
            </a:graphic>
          </wp:inline>
        </w:drawing>
      </w:r>
      <w:r>
        <w:rPr>
          <w:rFonts w:ascii="微软雅黑" w:eastAsia="微软雅黑" w:hAnsi="微软雅黑" w:cs="微软雅黑" w:hint="eastAsia"/>
          <w:b/>
          <w:bCs/>
          <w:sz w:val="22"/>
          <w:lang w:val="zh-TW"/>
        </w:rPr>
        <w:t>成都市植物园</w:t>
      </w:r>
    </w:p>
    <w:tbl>
      <w:tblPr>
        <w:tblStyle w:val="af0"/>
        <w:tblW w:w="9039" w:type="dxa"/>
        <w:tblLayout w:type="fixed"/>
        <w:tblLook w:val="04A0" w:firstRow="1" w:lastRow="0" w:firstColumn="1" w:lastColumn="0" w:noHBand="0" w:noVBand="1"/>
      </w:tblPr>
      <w:tblGrid>
        <w:gridCol w:w="1710"/>
        <w:gridCol w:w="1829"/>
        <w:gridCol w:w="1843"/>
        <w:gridCol w:w="1843"/>
        <w:gridCol w:w="1814"/>
      </w:tblGrid>
      <w:tr w:rsidR="00947031" w:rsidRPr="00EC0A6B" w14:paraId="415899AA" w14:textId="77777777" w:rsidTr="005B44FE">
        <w:tc>
          <w:tcPr>
            <w:tcW w:w="9039" w:type="dxa"/>
            <w:gridSpan w:val="5"/>
          </w:tcPr>
          <w:p w14:paraId="3D6765BD" w14:textId="77777777" w:rsidR="00947031" w:rsidRPr="00EC0A6B" w:rsidRDefault="00947031" w:rsidP="005B44FE">
            <w:pPr>
              <w:adjustRightInd w:val="0"/>
              <w:snapToGrid w:val="0"/>
              <w:rPr>
                <w:rFonts w:ascii="微软雅黑" w:eastAsia="微软雅黑" w:hAnsi="微软雅黑" w:cs="微软雅黑"/>
                <w:b/>
                <w:sz w:val="22"/>
                <w:lang w:val="zh-TW"/>
              </w:rPr>
            </w:pPr>
            <w:r w:rsidRPr="00EC0A6B">
              <w:rPr>
                <w:rFonts w:cs="微软雅黑" w:hint="eastAsia"/>
                <w:b/>
                <w:sz w:val="22"/>
                <w:lang w:val="zh-TW" w:eastAsia="zh-TW"/>
              </w:rPr>
              <w:t>【</w:t>
            </w:r>
            <w:r w:rsidRPr="00EC0A6B">
              <w:rPr>
                <w:rFonts w:ascii="微软雅黑" w:eastAsia="微软雅黑" w:hAnsi="微软雅黑" w:cs="微软雅黑" w:hint="eastAsia"/>
                <w:b/>
                <w:sz w:val="22"/>
                <w:lang w:val="zh-TW"/>
              </w:rPr>
              <w:t>命题单位简介</w:t>
            </w:r>
            <w:r w:rsidRPr="00EC0A6B">
              <w:rPr>
                <w:rFonts w:cs="微软雅黑" w:hint="eastAsia"/>
                <w:b/>
                <w:sz w:val="22"/>
                <w:lang w:val="zh-TW" w:eastAsia="zh-TW"/>
              </w:rPr>
              <w:t>】</w:t>
            </w:r>
          </w:p>
          <w:p w14:paraId="42B6E751" w14:textId="77777777" w:rsidR="00947031" w:rsidRDefault="00947031" w:rsidP="005B44FE">
            <w:pPr>
              <w:widowControl/>
              <w:adjustRightInd w:val="0"/>
              <w:snapToGrid w:val="0"/>
              <w:ind w:firstLineChars="200" w:firstLine="440"/>
              <w:rPr>
                <w:rFonts w:ascii="微软雅黑" w:eastAsia="微软雅黑" w:hAnsi="微软雅黑" w:cs="微软雅黑"/>
                <w:sz w:val="22"/>
                <w:lang w:val="zh-TW"/>
              </w:rPr>
            </w:pPr>
            <w:r w:rsidRPr="00946554">
              <w:rPr>
                <w:rFonts w:ascii="微软雅黑" w:eastAsia="微软雅黑" w:hAnsi="微软雅黑" w:cs="微软雅黑" w:hint="eastAsia"/>
                <w:sz w:val="22"/>
                <w:lang w:val="zh-TW"/>
              </w:rPr>
              <w:t>成都市植物园</w:t>
            </w:r>
            <w:r w:rsidRPr="00946554">
              <w:rPr>
                <w:rFonts w:ascii="微软雅黑" w:eastAsia="微软雅黑" w:hAnsi="微软雅黑" w:cs="微软雅黑"/>
                <w:sz w:val="22"/>
                <w:lang w:val="zh-TW"/>
              </w:rPr>
              <w:t>1983年建园，园址位于“天回玉垒作长安”的川西古镇——成都市天回镇</w:t>
            </w:r>
            <w:r>
              <w:rPr>
                <w:rFonts w:ascii="微软雅黑" w:eastAsia="微软雅黑" w:hAnsi="微软雅黑" w:cs="微软雅黑"/>
                <w:sz w:val="22"/>
                <w:lang w:val="zh-TW"/>
              </w:rPr>
              <w:t>，</w:t>
            </w:r>
            <w:r w:rsidRPr="00946554">
              <w:rPr>
                <w:rFonts w:ascii="微软雅黑" w:eastAsia="微软雅黑" w:hAnsi="微软雅黑" w:cs="微软雅黑"/>
                <w:sz w:val="22"/>
                <w:lang w:val="zh-TW"/>
              </w:rPr>
              <w:t>是一座具有园林外貌，融科研、科普、旅游服务功能于一体的综合性植物园，以引种、驯化、保育、研究和开发利用各类植物资源，并向游客传播植物科学文化知识和自然保护意识为主要使命。</w:t>
            </w:r>
            <w:r>
              <w:rPr>
                <w:rFonts w:ascii="微软雅黑" w:eastAsia="微软雅黑" w:hAnsi="微软雅黑" w:cs="微软雅黑" w:hint="eastAsia"/>
                <w:sz w:val="22"/>
                <w:lang w:val="zh-TW"/>
              </w:rPr>
              <w:t>成都市植物园</w:t>
            </w:r>
            <w:r w:rsidRPr="00946554">
              <w:rPr>
                <w:rFonts w:ascii="微软雅黑" w:eastAsia="微软雅黑" w:hAnsi="微软雅黑" w:cs="微软雅黑"/>
                <w:sz w:val="22"/>
                <w:lang w:val="zh-TW"/>
              </w:rPr>
              <w:t>是我国西南地区重要的植物迁地保护机构</w:t>
            </w:r>
            <w:r>
              <w:rPr>
                <w:rFonts w:ascii="微软雅黑" w:eastAsia="微软雅黑" w:hAnsi="微软雅黑" w:cs="微软雅黑"/>
                <w:sz w:val="22"/>
                <w:lang w:val="zh-TW"/>
              </w:rPr>
              <w:t>，</w:t>
            </w:r>
            <w:r w:rsidRPr="00946554">
              <w:rPr>
                <w:rFonts w:ascii="微软雅黑" w:eastAsia="微软雅黑" w:hAnsi="微软雅黑" w:cs="微软雅黑"/>
                <w:sz w:val="22"/>
                <w:lang w:val="zh-TW"/>
              </w:rPr>
              <w:t>园内现存植物种类2000余种，其中国家重点保护植物约150</w:t>
            </w:r>
            <w:r>
              <w:rPr>
                <w:rFonts w:ascii="微软雅黑" w:eastAsia="微软雅黑" w:hAnsi="微软雅黑" w:cs="微软雅黑"/>
                <w:sz w:val="22"/>
                <w:lang w:val="zh-TW"/>
              </w:rPr>
              <w:t>种，</w:t>
            </w:r>
            <w:r>
              <w:rPr>
                <w:rFonts w:ascii="微软雅黑" w:eastAsia="微软雅黑" w:hAnsi="微软雅黑" w:cs="微软雅黑" w:hint="eastAsia"/>
                <w:sz w:val="22"/>
                <w:lang w:val="zh-TW"/>
              </w:rPr>
              <w:t>也</w:t>
            </w:r>
            <w:r w:rsidRPr="00946554">
              <w:rPr>
                <w:rFonts w:ascii="微软雅黑" w:eastAsia="微软雅黑" w:hAnsi="微软雅黑" w:cs="微软雅黑" w:hint="eastAsia"/>
                <w:sz w:val="22"/>
                <w:lang w:val="zh-TW"/>
              </w:rPr>
              <w:t>是国际植物园保护联盟（</w:t>
            </w:r>
            <w:r w:rsidRPr="00946554">
              <w:rPr>
                <w:rFonts w:ascii="微软雅黑" w:eastAsia="微软雅黑" w:hAnsi="微软雅黑" w:cs="微软雅黑"/>
                <w:sz w:val="22"/>
                <w:lang w:val="zh-TW"/>
              </w:rPr>
              <w:t>BGCI）和中国植物园联盟（CUBG）成员、全国优秀科普教育基地、全国中小学生研学实践教育基地，是成都市</w:t>
            </w:r>
            <w:r>
              <w:rPr>
                <w:rFonts w:ascii="微软雅黑" w:eastAsia="微软雅黑" w:hAnsi="微软雅黑" w:cs="微软雅黑" w:hint="eastAsia"/>
                <w:sz w:val="22"/>
                <w:lang w:val="zh-TW"/>
              </w:rPr>
              <w:t>建设践行</w:t>
            </w:r>
            <w:r w:rsidRPr="00946554">
              <w:rPr>
                <w:rFonts w:ascii="微软雅黑" w:eastAsia="微软雅黑" w:hAnsi="微软雅黑" w:cs="微软雅黑"/>
                <w:sz w:val="22"/>
                <w:lang w:val="zh-TW"/>
              </w:rPr>
              <w:t>“</w:t>
            </w:r>
            <w:r>
              <w:rPr>
                <w:rFonts w:ascii="微软雅黑" w:eastAsia="微软雅黑" w:hAnsi="微软雅黑" w:cs="微软雅黑" w:hint="eastAsia"/>
                <w:sz w:val="22"/>
                <w:lang w:val="zh-TW"/>
              </w:rPr>
              <w:t>体现新发展理念的</w:t>
            </w:r>
            <w:r w:rsidRPr="00946554">
              <w:rPr>
                <w:rFonts w:ascii="微软雅黑" w:eastAsia="微软雅黑" w:hAnsi="微软雅黑" w:cs="微软雅黑"/>
                <w:sz w:val="22"/>
                <w:lang w:val="zh-TW"/>
              </w:rPr>
              <w:t>公园城市</w:t>
            </w:r>
            <w:r>
              <w:rPr>
                <w:rFonts w:ascii="微软雅黑" w:eastAsia="微软雅黑" w:hAnsi="微软雅黑" w:cs="微软雅黑" w:hint="eastAsia"/>
                <w:sz w:val="22"/>
                <w:lang w:val="zh-TW"/>
              </w:rPr>
              <w:t>示范区</w:t>
            </w:r>
            <w:r w:rsidRPr="00946554">
              <w:rPr>
                <w:rFonts w:ascii="微软雅黑" w:eastAsia="微软雅黑" w:hAnsi="微软雅黑" w:cs="微软雅黑"/>
                <w:sz w:val="22"/>
                <w:lang w:val="zh-TW"/>
              </w:rPr>
              <w:t>”的主要技术支撑平台之一。</w:t>
            </w:r>
          </w:p>
          <w:p w14:paraId="7DD4D83A" w14:textId="77777777" w:rsidR="00947031" w:rsidRPr="00946554" w:rsidRDefault="00947031" w:rsidP="005B44FE">
            <w:pPr>
              <w:widowControl/>
              <w:adjustRightInd w:val="0"/>
              <w:snapToGrid w:val="0"/>
              <w:ind w:firstLineChars="200" w:firstLine="440"/>
              <w:rPr>
                <w:rFonts w:ascii="微软雅黑" w:eastAsia="微软雅黑" w:hAnsi="微软雅黑" w:cs="微软雅黑"/>
                <w:sz w:val="22"/>
                <w:lang w:val="zh-TW"/>
              </w:rPr>
            </w:pPr>
            <w:r w:rsidRPr="00946554">
              <w:rPr>
                <w:rFonts w:ascii="微软雅黑" w:eastAsia="微软雅黑" w:hAnsi="微软雅黑" w:cs="微软雅黑"/>
                <w:sz w:val="22"/>
                <w:lang w:val="zh-TW"/>
              </w:rPr>
              <w:t>成都市植物园是我国芙蓉品种和栽植行业标准的起草制定单位</w:t>
            </w:r>
            <w:r>
              <w:rPr>
                <w:rFonts w:ascii="微软雅黑" w:eastAsia="微软雅黑" w:hAnsi="微软雅黑" w:cs="微软雅黑"/>
                <w:sz w:val="22"/>
                <w:lang w:val="zh-TW"/>
              </w:rPr>
              <w:t>，</w:t>
            </w:r>
            <w:r w:rsidRPr="00946554">
              <w:rPr>
                <w:rFonts w:ascii="微软雅黑" w:eastAsia="微软雅黑" w:hAnsi="微软雅黑" w:cs="微软雅黑"/>
                <w:sz w:val="22"/>
                <w:lang w:val="zh-TW"/>
              </w:rPr>
              <w:t>拥有全世界最全的芙蓉种质资源库，通过自主及合作研究，目前已在芙蓉分类和基因组研究、芙蓉新品种培育、芙蓉栽培繁育、芙蓉应用推广、芙蓉文化传播等方面取得了丰硕成果。</w:t>
            </w:r>
          </w:p>
          <w:p w14:paraId="6978260C" w14:textId="77777777" w:rsidR="00947031" w:rsidRPr="00EC0A6B" w:rsidRDefault="00947031" w:rsidP="005B44FE">
            <w:pPr>
              <w:widowControl/>
              <w:adjustRightInd w:val="0"/>
              <w:snapToGrid w:val="0"/>
              <w:ind w:firstLineChars="200" w:firstLine="440"/>
              <w:rPr>
                <w:rFonts w:ascii="helvetica neue" w:eastAsia="helvetica neue" w:hAnsi="helvetica neue" w:cs="helvetica neue"/>
                <w:sz w:val="26"/>
                <w:szCs w:val="26"/>
                <w:lang w:bidi="ar"/>
              </w:rPr>
            </w:pPr>
            <w:r w:rsidRPr="00946554">
              <w:rPr>
                <w:rFonts w:ascii="微软雅黑" w:eastAsia="微软雅黑" w:hAnsi="微软雅黑" w:cs="微软雅黑" w:hint="eastAsia"/>
                <w:sz w:val="22"/>
                <w:lang w:val="zh-TW"/>
              </w:rPr>
              <w:t>欢迎各位老师和同学来天府之国——成都考察写生，搜集创作素材及灵感。</w:t>
            </w:r>
          </w:p>
        </w:tc>
      </w:tr>
      <w:tr w:rsidR="00947031" w:rsidRPr="00EC0A6B" w14:paraId="52C4FE0E" w14:textId="77777777" w:rsidTr="005B44FE">
        <w:trPr>
          <w:trHeight w:val="1904"/>
        </w:trPr>
        <w:tc>
          <w:tcPr>
            <w:tcW w:w="9039" w:type="dxa"/>
            <w:gridSpan w:val="5"/>
            <w:tcBorders>
              <w:bottom w:val="single" w:sz="4" w:space="0" w:color="auto"/>
            </w:tcBorders>
          </w:tcPr>
          <w:p w14:paraId="7F0BD988" w14:textId="77777777" w:rsidR="00947031" w:rsidRDefault="00947031" w:rsidP="005B44FE">
            <w:pPr>
              <w:adjustRightInd w:val="0"/>
              <w:snapToGrid w:val="0"/>
              <w:rPr>
                <w:rFonts w:ascii="微软雅黑" w:eastAsia="微软雅黑" w:hAnsi="微软雅黑" w:cs="微软雅黑"/>
                <w:b/>
                <w:bCs/>
                <w:sz w:val="22"/>
                <w:szCs w:val="22"/>
                <w:lang w:val="zh-TW"/>
              </w:rPr>
            </w:pPr>
            <w:r>
              <w:rPr>
                <w:rFonts w:ascii="微软雅黑" w:eastAsia="微软雅黑" w:hAnsi="微软雅黑" w:cs="微软雅黑" w:hint="eastAsia"/>
                <w:b/>
                <w:bCs/>
                <w:sz w:val="22"/>
                <w:szCs w:val="22"/>
                <w:lang w:val="zh-TW"/>
              </w:rPr>
              <w:t>【题目</w:t>
            </w:r>
            <w:r w:rsidRPr="00FA2597">
              <w:rPr>
                <w:rFonts w:ascii="微软雅黑" w:eastAsia="微软雅黑" w:hAnsi="微软雅黑" w:cs="微软雅黑" w:hint="eastAsia"/>
                <w:b/>
                <w:bCs/>
                <w:sz w:val="22"/>
                <w:szCs w:val="22"/>
                <w:lang w:val="zh-TW"/>
              </w:rPr>
              <w:t>及要求</w:t>
            </w:r>
            <w:r>
              <w:rPr>
                <w:rFonts w:ascii="微软雅黑" w:eastAsia="微软雅黑" w:hAnsi="微软雅黑" w:cs="微软雅黑" w:hint="eastAsia"/>
                <w:b/>
                <w:bCs/>
                <w:sz w:val="22"/>
                <w:szCs w:val="22"/>
                <w:lang w:val="zh-TW"/>
              </w:rPr>
              <w:t>】</w:t>
            </w:r>
          </w:p>
          <w:p w14:paraId="04A54141" w14:textId="77777777" w:rsidR="00947031" w:rsidRPr="00EC0A6B" w:rsidRDefault="00947031" w:rsidP="005B44FE">
            <w:pPr>
              <w:adjustRightInd w:val="0"/>
              <w:snapToGrid w:val="0"/>
              <w:ind w:firstLineChars="200" w:firstLine="440"/>
              <w:rPr>
                <w:rFonts w:ascii="微软雅黑" w:eastAsia="微软雅黑" w:hAnsi="微软雅黑" w:cs="微软雅黑"/>
                <w:sz w:val="22"/>
                <w:lang w:val="zh-TW"/>
              </w:rPr>
            </w:pPr>
            <w:r>
              <w:rPr>
                <w:rFonts w:ascii="微软雅黑" w:eastAsia="微软雅黑" w:hAnsi="微软雅黑" w:cs="微软雅黑" w:hint="eastAsia"/>
                <w:sz w:val="22"/>
                <w:lang w:val="zh-TW"/>
              </w:rPr>
              <w:t>请</w:t>
            </w:r>
            <w:r w:rsidRPr="00086112">
              <w:rPr>
                <w:rFonts w:ascii="微软雅黑" w:eastAsia="微软雅黑" w:hAnsi="微软雅黑" w:cs="微软雅黑" w:hint="eastAsia"/>
                <w:sz w:val="22"/>
                <w:lang w:val="zh-TW"/>
              </w:rPr>
              <w:t>围绕成都市花——</w:t>
            </w:r>
            <w:r>
              <w:rPr>
                <w:rFonts w:ascii="微软雅黑" w:eastAsia="微软雅黑" w:hAnsi="微软雅黑" w:cs="微软雅黑" w:hint="eastAsia"/>
                <w:sz w:val="22"/>
                <w:lang w:val="zh-TW"/>
              </w:rPr>
              <w:t>“</w:t>
            </w:r>
            <w:r w:rsidRPr="00086112">
              <w:rPr>
                <w:rFonts w:ascii="微软雅黑" w:eastAsia="微软雅黑" w:hAnsi="微软雅黑" w:cs="微软雅黑" w:hint="eastAsia"/>
                <w:sz w:val="22"/>
                <w:lang w:val="zh-TW"/>
              </w:rPr>
              <w:t>芙蓉</w:t>
            </w:r>
            <w:r>
              <w:rPr>
                <w:rFonts w:ascii="微软雅黑" w:eastAsia="微软雅黑" w:hAnsi="微软雅黑" w:cs="微软雅黑" w:hint="eastAsia"/>
                <w:sz w:val="22"/>
                <w:lang w:val="zh-TW"/>
              </w:rPr>
              <w:t>”</w:t>
            </w:r>
            <w:r w:rsidRPr="00086112">
              <w:rPr>
                <w:rFonts w:ascii="微软雅黑" w:eastAsia="微软雅黑" w:hAnsi="微软雅黑" w:cs="微软雅黑" w:hint="eastAsia"/>
                <w:sz w:val="22"/>
                <w:lang w:val="zh-TW"/>
              </w:rPr>
              <w:t>呵护肌肤、抗炎抗敏</w:t>
            </w:r>
            <w:r>
              <w:rPr>
                <w:rFonts w:ascii="微软雅黑" w:eastAsia="微软雅黑" w:hAnsi="微软雅黑" w:cs="微软雅黑" w:hint="eastAsia"/>
                <w:sz w:val="22"/>
                <w:lang w:val="zh-TW"/>
              </w:rPr>
              <w:t>的生物科技属性，和“蓉城”流光溢彩、气象万千的地域文化属性作为核心素材，进行</w:t>
            </w:r>
            <w:r w:rsidRPr="00086112">
              <w:rPr>
                <w:rFonts w:ascii="微软雅黑" w:eastAsia="微软雅黑" w:hAnsi="微软雅黑" w:cs="微软雅黑" w:hint="eastAsia"/>
                <w:sz w:val="22"/>
                <w:lang w:val="zh-TW"/>
              </w:rPr>
              <w:t>芙蓉系列日化产品的外观文创设计。让蓉城之花作为生活实用产品走入千门万户，让芙蓉产品成为展示成都地域风貌的</w:t>
            </w:r>
            <w:r>
              <w:rPr>
                <w:rFonts w:ascii="微软雅黑" w:eastAsia="微软雅黑" w:hAnsi="微软雅黑" w:cs="微软雅黑" w:hint="eastAsia"/>
                <w:sz w:val="22"/>
                <w:lang w:val="zh-TW"/>
              </w:rPr>
              <w:t>“蓉城礼物”</w:t>
            </w:r>
            <w:r w:rsidRPr="00086112">
              <w:rPr>
                <w:rFonts w:ascii="微软雅黑" w:eastAsia="微软雅黑" w:hAnsi="微软雅黑" w:cs="微软雅黑" w:hint="eastAsia"/>
                <w:sz w:val="22"/>
                <w:lang w:val="zh-TW"/>
              </w:rPr>
              <w:t>，</w:t>
            </w:r>
            <w:r>
              <w:rPr>
                <w:rFonts w:ascii="微软雅黑" w:eastAsia="微软雅黑" w:hAnsi="微软雅黑" w:cs="微软雅黑" w:hint="eastAsia"/>
                <w:sz w:val="22"/>
                <w:lang w:val="zh-TW"/>
              </w:rPr>
              <w:t>拓展</w:t>
            </w:r>
            <w:r w:rsidRPr="00086112">
              <w:rPr>
                <w:rFonts w:ascii="微软雅黑" w:eastAsia="微软雅黑" w:hAnsi="微软雅黑" w:cs="微软雅黑" w:hint="eastAsia"/>
                <w:sz w:val="22"/>
                <w:lang w:val="zh-TW"/>
              </w:rPr>
              <w:t>延展芙蓉产业链，助力成都周边丘陵芙蓉种植区广大农户精准脱贫</w:t>
            </w:r>
            <w:r w:rsidRPr="00EC0A6B">
              <w:rPr>
                <w:rFonts w:ascii="微软雅黑" w:eastAsia="微软雅黑" w:hAnsi="微软雅黑" w:cs="微软雅黑"/>
                <w:sz w:val="22"/>
                <w:lang w:val="zh-TW"/>
              </w:rPr>
              <w:t>。</w:t>
            </w:r>
          </w:p>
        </w:tc>
      </w:tr>
      <w:tr w:rsidR="00947031" w:rsidRPr="00EC0A6B" w14:paraId="15401355" w14:textId="77777777" w:rsidTr="005B44FE">
        <w:trPr>
          <w:trHeight w:val="473"/>
        </w:trPr>
        <w:tc>
          <w:tcPr>
            <w:tcW w:w="9039" w:type="dxa"/>
            <w:gridSpan w:val="5"/>
            <w:tcBorders>
              <w:bottom w:val="single" w:sz="4" w:space="0" w:color="auto"/>
            </w:tcBorders>
          </w:tcPr>
          <w:p w14:paraId="6A5335B3" w14:textId="77777777" w:rsidR="00947031" w:rsidRPr="005D2A0C" w:rsidRDefault="00947031" w:rsidP="005B44FE">
            <w:pPr>
              <w:widowControl/>
              <w:adjustRightInd w:val="0"/>
              <w:snapToGrid w:val="0"/>
              <w:rPr>
                <w:rFonts w:ascii="微软雅黑" w:eastAsia="PMingLiU" w:hAnsi="微软雅黑" w:cs="微软雅黑"/>
                <w:sz w:val="22"/>
                <w:lang w:val="zh-TW" w:eastAsia="zh-TW"/>
              </w:rPr>
            </w:pPr>
            <w:r w:rsidRPr="00EC0A6B">
              <w:rPr>
                <w:rFonts w:ascii="微软雅黑" w:eastAsia="微软雅黑" w:hAnsi="微软雅黑" w:cs="微软雅黑"/>
                <w:sz w:val="22"/>
                <w:lang w:val="zh-TW" w:eastAsia="zh-TW"/>
              </w:rPr>
              <w:t>【</w:t>
            </w:r>
            <w:r>
              <w:rPr>
                <w:rFonts w:ascii="微软雅黑" w:eastAsia="微软雅黑" w:hAnsi="微软雅黑" w:cs="微软雅黑" w:hint="eastAsia"/>
                <w:b/>
                <w:sz w:val="22"/>
                <w:lang w:val="zh-TW"/>
              </w:rPr>
              <w:t>命题题目</w:t>
            </w:r>
            <w:r w:rsidRPr="00EC0A6B">
              <w:rPr>
                <w:rFonts w:ascii="微软雅黑" w:eastAsia="微软雅黑" w:hAnsi="微软雅黑" w:cs="微软雅黑"/>
                <w:sz w:val="22"/>
                <w:lang w:val="zh-TW" w:eastAsia="zh-TW"/>
              </w:rPr>
              <w:t>】</w:t>
            </w:r>
          </w:p>
        </w:tc>
      </w:tr>
      <w:tr w:rsidR="00947031" w:rsidRPr="00EC0A6B" w14:paraId="113E7871" w14:textId="77777777" w:rsidTr="005B44FE">
        <w:trPr>
          <w:trHeight w:val="2406"/>
        </w:trPr>
        <w:tc>
          <w:tcPr>
            <w:tcW w:w="1710" w:type="dxa"/>
            <w:tcBorders>
              <w:bottom w:val="single" w:sz="4" w:space="0" w:color="auto"/>
            </w:tcBorders>
          </w:tcPr>
          <w:p w14:paraId="56326EA8" w14:textId="77777777" w:rsidR="00947031" w:rsidRPr="00E5156B" w:rsidRDefault="00947031" w:rsidP="005B44FE">
            <w:pPr>
              <w:widowControl/>
              <w:adjustRightInd w:val="0"/>
              <w:snapToGrid w:val="0"/>
              <w:rPr>
                <w:rFonts w:ascii="微软雅黑" w:eastAsia="微软雅黑" w:hAnsi="微软雅黑" w:cs="微软雅黑"/>
                <w:sz w:val="22"/>
                <w:lang w:val="zh-TW"/>
              </w:rPr>
            </w:pPr>
            <w:r w:rsidRPr="005D2A0C">
              <w:rPr>
                <w:rFonts w:ascii="微软雅黑" w:eastAsia="微软雅黑" w:hAnsi="微软雅黑" w:cs="微软雅黑" w:hint="eastAsia"/>
                <w:b/>
                <w:sz w:val="22"/>
                <w:lang w:val="zh-TW"/>
              </w:rPr>
              <w:lastRenderedPageBreak/>
              <w:t>主题一：芙蓉护肤产品系列</w:t>
            </w:r>
            <w:r>
              <w:rPr>
                <w:rFonts w:ascii="微软雅黑" w:eastAsia="微软雅黑" w:hAnsi="微软雅黑" w:cs="微软雅黑" w:hint="eastAsia"/>
                <w:sz w:val="22"/>
                <w:lang w:val="zh-TW"/>
              </w:rPr>
              <w:t>（爽肤水、乳液、眼霜、洗面奶）日用装和小容量旅游纪念版</w:t>
            </w:r>
            <w:r w:rsidRPr="00E5156B">
              <w:rPr>
                <w:rFonts w:ascii="微软雅黑" w:eastAsia="微软雅黑" w:hAnsi="微软雅黑" w:cs="微软雅黑"/>
                <w:sz w:val="22"/>
                <w:lang w:val="zh-TW"/>
              </w:rPr>
              <w:t>。</w:t>
            </w:r>
          </w:p>
          <w:p w14:paraId="67CC0782" w14:textId="77777777" w:rsidR="00947031" w:rsidRPr="00EC0A6B" w:rsidRDefault="00947031" w:rsidP="005B44FE">
            <w:pPr>
              <w:adjustRightInd w:val="0"/>
              <w:snapToGrid w:val="0"/>
              <w:rPr>
                <w:rFonts w:ascii="微软雅黑" w:eastAsia="微软雅黑" w:hAnsi="微软雅黑" w:cs="微软雅黑"/>
                <w:sz w:val="22"/>
                <w:lang w:val="zh-TW" w:eastAsia="zh-TW"/>
              </w:rPr>
            </w:pPr>
            <w:r w:rsidRPr="005D2A0C">
              <w:rPr>
                <w:rFonts w:ascii="微软雅黑" w:eastAsia="微软雅黑" w:hAnsi="微软雅黑" w:cs="微软雅黑" w:hint="eastAsia"/>
                <w:b/>
                <w:sz w:val="22"/>
                <w:lang w:val="zh-TW"/>
              </w:rPr>
              <w:t>作品形式：</w:t>
            </w:r>
            <w:r>
              <w:rPr>
                <w:rFonts w:ascii="微软雅黑" w:eastAsia="微软雅黑" w:hAnsi="微软雅黑" w:cs="微软雅黑" w:hint="eastAsia"/>
                <w:sz w:val="22"/>
                <w:lang w:val="zh-TW"/>
              </w:rPr>
              <w:t>包装设计</w:t>
            </w:r>
          </w:p>
        </w:tc>
        <w:tc>
          <w:tcPr>
            <w:tcW w:w="1829" w:type="dxa"/>
            <w:tcBorders>
              <w:bottom w:val="single" w:sz="4" w:space="0" w:color="auto"/>
            </w:tcBorders>
          </w:tcPr>
          <w:p w14:paraId="1948F652" w14:textId="77777777" w:rsidR="00947031" w:rsidRPr="00E5156B" w:rsidRDefault="00947031" w:rsidP="005B44FE">
            <w:pPr>
              <w:widowControl/>
              <w:adjustRightInd w:val="0"/>
              <w:snapToGrid w:val="0"/>
              <w:rPr>
                <w:rFonts w:ascii="微软雅黑" w:eastAsia="微软雅黑" w:hAnsi="微软雅黑" w:cs="微软雅黑"/>
                <w:sz w:val="22"/>
                <w:lang w:val="zh-TW"/>
              </w:rPr>
            </w:pPr>
            <w:r w:rsidRPr="005D2A0C">
              <w:rPr>
                <w:rFonts w:ascii="微软雅黑" w:eastAsia="微软雅黑" w:hAnsi="微软雅黑" w:cs="微软雅黑" w:hint="eastAsia"/>
                <w:b/>
                <w:sz w:val="22"/>
                <w:lang w:val="zh-TW"/>
              </w:rPr>
              <w:t>主题二：芙蓉洗护产品系列</w:t>
            </w:r>
            <w:r>
              <w:rPr>
                <w:rFonts w:ascii="微软雅黑" w:eastAsia="微软雅黑" w:hAnsi="微软雅黑" w:cs="微软雅黑" w:hint="eastAsia"/>
                <w:sz w:val="22"/>
                <w:lang w:val="zh-TW"/>
              </w:rPr>
              <w:t>（沐浴露、洗发水、护发素、身体乳）日用装和小容量旅游纪念版</w:t>
            </w:r>
            <w:r w:rsidRPr="00E5156B">
              <w:rPr>
                <w:rFonts w:ascii="微软雅黑" w:eastAsia="微软雅黑" w:hAnsi="微软雅黑" w:cs="微软雅黑"/>
                <w:sz w:val="22"/>
                <w:lang w:val="zh-TW"/>
              </w:rPr>
              <w:t>。</w:t>
            </w:r>
          </w:p>
          <w:p w14:paraId="1F1E7771" w14:textId="77777777" w:rsidR="00947031" w:rsidRPr="00EC0A6B" w:rsidRDefault="00947031" w:rsidP="005B44FE">
            <w:pPr>
              <w:adjustRightInd w:val="0"/>
              <w:snapToGrid w:val="0"/>
              <w:rPr>
                <w:rFonts w:ascii="微软雅黑" w:eastAsia="微软雅黑" w:hAnsi="微软雅黑" w:cs="微软雅黑"/>
                <w:sz w:val="22"/>
                <w:lang w:val="zh-TW" w:eastAsia="zh-TW"/>
              </w:rPr>
            </w:pPr>
            <w:r w:rsidRPr="005D2A0C">
              <w:rPr>
                <w:rFonts w:ascii="微软雅黑" w:eastAsia="微软雅黑" w:hAnsi="微软雅黑" w:cs="微软雅黑" w:hint="eastAsia"/>
                <w:b/>
                <w:sz w:val="22"/>
                <w:lang w:val="zh-TW"/>
              </w:rPr>
              <w:t>作品形式：</w:t>
            </w:r>
            <w:r>
              <w:rPr>
                <w:rFonts w:ascii="微软雅黑" w:eastAsia="微软雅黑" w:hAnsi="微软雅黑" w:cs="微软雅黑" w:hint="eastAsia"/>
                <w:sz w:val="22"/>
                <w:lang w:val="zh-TW"/>
              </w:rPr>
              <w:t>包装设计</w:t>
            </w:r>
          </w:p>
        </w:tc>
        <w:tc>
          <w:tcPr>
            <w:tcW w:w="1843" w:type="dxa"/>
            <w:tcBorders>
              <w:bottom w:val="single" w:sz="4" w:space="0" w:color="auto"/>
            </w:tcBorders>
          </w:tcPr>
          <w:p w14:paraId="6ED8E0BF" w14:textId="77777777" w:rsidR="00947031" w:rsidRDefault="00947031" w:rsidP="005B44FE">
            <w:pPr>
              <w:adjustRightInd w:val="0"/>
              <w:snapToGrid w:val="0"/>
              <w:rPr>
                <w:rFonts w:ascii="微软雅黑" w:eastAsia="微软雅黑" w:hAnsi="微软雅黑" w:cs="微软雅黑"/>
                <w:sz w:val="22"/>
                <w:lang w:val="zh-TW"/>
              </w:rPr>
            </w:pPr>
            <w:r w:rsidRPr="005D2A0C">
              <w:rPr>
                <w:rFonts w:ascii="微软雅黑" w:eastAsia="微软雅黑" w:hAnsi="微软雅黑" w:cs="微软雅黑" w:hint="eastAsia"/>
                <w:b/>
                <w:sz w:val="22"/>
                <w:lang w:val="zh-TW"/>
              </w:rPr>
              <w:t>主题三：芙蓉彩妆产品系列</w:t>
            </w:r>
            <w:r w:rsidRPr="00E5156B">
              <w:rPr>
                <w:rFonts w:ascii="微软雅黑" w:eastAsia="微软雅黑" w:hAnsi="微软雅黑" w:cs="微软雅黑" w:hint="eastAsia"/>
                <w:sz w:val="22"/>
                <w:lang w:val="zh-TW"/>
              </w:rPr>
              <w:t>（口红、眼影、腮红、</w:t>
            </w:r>
            <w:r>
              <w:rPr>
                <w:rFonts w:ascii="微软雅黑" w:eastAsia="微软雅黑" w:hAnsi="微软雅黑" w:cs="微软雅黑" w:hint="eastAsia"/>
                <w:sz w:val="22"/>
                <w:lang w:val="zh-TW"/>
              </w:rPr>
              <w:t>粉底）日用装和小容量旅游纪念版</w:t>
            </w:r>
            <w:r w:rsidRPr="00E5156B">
              <w:rPr>
                <w:rFonts w:ascii="微软雅黑" w:eastAsia="微软雅黑" w:hAnsi="微软雅黑" w:cs="微软雅黑"/>
                <w:sz w:val="22"/>
                <w:lang w:val="zh-TW"/>
              </w:rPr>
              <w:t>。</w:t>
            </w:r>
          </w:p>
          <w:p w14:paraId="1132F028" w14:textId="77777777" w:rsidR="00947031" w:rsidRPr="00EC0A6B" w:rsidRDefault="00947031" w:rsidP="005B44FE">
            <w:pPr>
              <w:adjustRightInd w:val="0"/>
              <w:snapToGrid w:val="0"/>
              <w:rPr>
                <w:rFonts w:ascii="微软雅黑" w:eastAsia="微软雅黑" w:hAnsi="微软雅黑" w:cs="微软雅黑"/>
                <w:sz w:val="22"/>
                <w:lang w:val="zh-TW"/>
              </w:rPr>
            </w:pPr>
            <w:r w:rsidRPr="005D2A0C">
              <w:rPr>
                <w:rFonts w:ascii="微软雅黑" w:eastAsia="微软雅黑" w:hAnsi="微软雅黑" w:cs="微软雅黑" w:hint="eastAsia"/>
                <w:b/>
                <w:sz w:val="22"/>
                <w:lang w:val="zh-TW"/>
              </w:rPr>
              <w:t>作品形式：</w:t>
            </w:r>
            <w:r>
              <w:rPr>
                <w:rFonts w:ascii="微软雅黑" w:eastAsia="微软雅黑" w:hAnsi="微软雅黑" w:cs="微软雅黑" w:hint="eastAsia"/>
                <w:sz w:val="22"/>
                <w:lang w:val="zh-TW"/>
              </w:rPr>
              <w:t>包装设计</w:t>
            </w:r>
          </w:p>
        </w:tc>
        <w:tc>
          <w:tcPr>
            <w:tcW w:w="1843" w:type="dxa"/>
            <w:tcBorders>
              <w:bottom w:val="single" w:sz="4" w:space="0" w:color="auto"/>
            </w:tcBorders>
          </w:tcPr>
          <w:p w14:paraId="6A33F03E" w14:textId="77777777" w:rsidR="00947031" w:rsidRPr="00E5156B" w:rsidRDefault="00947031" w:rsidP="005B44FE">
            <w:pPr>
              <w:widowControl/>
              <w:adjustRightInd w:val="0"/>
              <w:snapToGrid w:val="0"/>
              <w:rPr>
                <w:rFonts w:ascii="微软雅黑" w:eastAsia="微软雅黑" w:hAnsi="微软雅黑" w:cs="微软雅黑"/>
                <w:sz w:val="22"/>
                <w:lang w:val="zh-TW"/>
              </w:rPr>
            </w:pPr>
            <w:r>
              <w:rPr>
                <w:rFonts w:ascii="微软雅黑" w:eastAsia="微软雅黑" w:hAnsi="微软雅黑" w:cs="微软雅黑" w:hint="eastAsia"/>
                <w:b/>
                <w:sz w:val="22"/>
                <w:lang w:val="zh-TW"/>
              </w:rPr>
              <w:t>主题四：芙蓉修护</w:t>
            </w:r>
            <w:r w:rsidRPr="005D2A0C">
              <w:rPr>
                <w:rFonts w:ascii="微软雅黑" w:eastAsia="微软雅黑" w:hAnsi="微软雅黑" w:cs="微软雅黑" w:hint="eastAsia"/>
                <w:b/>
                <w:sz w:val="22"/>
                <w:lang w:val="zh-TW"/>
              </w:rPr>
              <w:t>产品系列</w:t>
            </w:r>
            <w:r w:rsidRPr="00E5156B">
              <w:rPr>
                <w:rFonts w:ascii="微软雅黑" w:eastAsia="微软雅黑" w:hAnsi="微软雅黑" w:cs="微软雅黑" w:hint="eastAsia"/>
                <w:sz w:val="22"/>
                <w:lang w:val="zh-TW"/>
              </w:rPr>
              <w:t>（</w:t>
            </w:r>
            <w:r>
              <w:rPr>
                <w:rFonts w:ascii="微软雅黑" w:eastAsia="微软雅黑" w:hAnsi="微软雅黑" w:cs="微软雅黑" w:hint="eastAsia"/>
                <w:sz w:val="22"/>
                <w:lang w:val="zh-TW"/>
              </w:rPr>
              <w:t>祛痘</w:t>
            </w:r>
            <w:r w:rsidRPr="00E5156B">
              <w:rPr>
                <w:rFonts w:ascii="微软雅黑" w:eastAsia="微软雅黑" w:hAnsi="微软雅黑" w:cs="微软雅黑" w:hint="eastAsia"/>
                <w:sz w:val="22"/>
                <w:lang w:val="zh-TW"/>
              </w:rPr>
              <w:t>膏、</w:t>
            </w:r>
            <w:r>
              <w:rPr>
                <w:rFonts w:ascii="微软雅黑" w:eastAsia="微软雅黑" w:hAnsi="微软雅黑" w:cs="微软雅黑" w:hint="eastAsia"/>
                <w:sz w:val="22"/>
                <w:lang w:val="zh-TW"/>
              </w:rPr>
              <w:t>舒缓喷雾、牙膏、漱口水）日用装和小容量旅游纪念版</w:t>
            </w:r>
            <w:r w:rsidRPr="00E5156B">
              <w:rPr>
                <w:rFonts w:ascii="微软雅黑" w:eastAsia="微软雅黑" w:hAnsi="微软雅黑" w:cs="微软雅黑"/>
                <w:sz w:val="22"/>
                <w:lang w:val="zh-TW"/>
              </w:rPr>
              <w:t>。</w:t>
            </w:r>
          </w:p>
          <w:p w14:paraId="65945FD3" w14:textId="77777777" w:rsidR="00947031" w:rsidRPr="00EC0A6B" w:rsidRDefault="00947031" w:rsidP="005B44FE">
            <w:pPr>
              <w:adjustRightInd w:val="0"/>
              <w:snapToGrid w:val="0"/>
              <w:rPr>
                <w:rFonts w:ascii="微软雅黑" w:eastAsia="微软雅黑" w:hAnsi="微软雅黑" w:cs="微软雅黑"/>
                <w:sz w:val="22"/>
                <w:lang w:val="zh-TW" w:eastAsia="zh-TW"/>
              </w:rPr>
            </w:pPr>
            <w:r w:rsidRPr="005D2A0C">
              <w:rPr>
                <w:rFonts w:ascii="微软雅黑" w:eastAsia="微软雅黑" w:hAnsi="微软雅黑" w:cs="微软雅黑" w:hint="eastAsia"/>
                <w:b/>
                <w:sz w:val="22"/>
                <w:lang w:val="zh-TW"/>
              </w:rPr>
              <w:t>作品形式：</w:t>
            </w:r>
            <w:r>
              <w:rPr>
                <w:rFonts w:ascii="微软雅黑" w:eastAsia="微软雅黑" w:hAnsi="微软雅黑" w:cs="微软雅黑" w:hint="eastAsia"/>
                <w:sz w:val="22"/>
                <w:lang w:val="zh-TW"/>
              </w:rPr>
              <w:t>包装设计</w:t>
            </w:r>
          </w:p>
        </w:tc>
        <w:tc>
          <w:tcPr>
            <w:tcW w:w="1814" w:type="dxa"/>
            <w:tcBorders>
              <w:bottom w:val="single" w:sz="4" w:space="0" w:color="auto"/>
            </w:tcBorders>
          </w:tcPr>
          <w:p w14:paraId="082D11AD" w14:textId="77777777" w:rsidR="00947031" w:rsidRDefault="00947031" w:rsidP="005B44FE">
            <w:pPr>
              <w:adjustRightInd w:val="0"/>
              <w:snapToGrid w:val="0"/>
              <w:rPr>
                <w:rFonts w:ascii="微软雅黑" w:eastAsia="微软雅黑" w:hAnsi="微软雅黑" w:cs="微软雅黑"/>
                <w:sz w:val="22"/>
                <w:lang w:val="zh-TW"/>
              </w:rPr>
            </w:pPr>
            <w:r w:rsidRPr="005D2A0C">
              <w:rPr>
                <w:rFonts w:ascii="微软雅黑" w:eastAsia="微软雅黑" w:hAnsi="微软雅黑" w:cs="微软雅黑" w:hint="eastAsia"/>
                <w:b/>
                <w:sz w:val="22"/>
                <w:lang w:val="zh-TW"/>
              </w:rPr>
              <w:t>主题五：芙蓉纸品湿巾系列</w:t>
            </w:r>
            <w:r>
              <w:rPr>
                <w:rFonts w:ascii="微软雅黑" w:eastAsia="微软雅黑" w:hAnsi="微软雅黑" w:cs="微软雅黑" w:hint="eastAsia"/>
                <w:sz w:val="22"/>
                <w:lang w:val="zh-TW"/>
              </w:rPr>
              <w:t>（眼膜、面膜、湿巾纸、湿厕纸）日用装和小容量旅游纪念版</w:t>
            </w:r>
            <w:r w:rsidRPr="00E5156B">
              <w:rPr>
                <w:rFonts w:ascii="微软雅黑" w:eastAsia="微软雅黑" w:hAnsi="微软雅黑" w:cs="微软雅黑"/>
                <w:sz w:val="22"/>
                <w:lang w:val="zh-TW"/>
              </w:rPr>
              <w:t>。</w:t>
            </w:r>
          </w:p>
          <w:p w14:paraId="440BBC2A" w14:textId="77777777" w:rsidR="00947031" w:rsidRPr="00EC0A6B" w:rsidRDefault="00947031" w:rsidP="005B44FE">
            <w:pPr>
              <w:adjustRightInd w:val="0"/>
              <w:snapToGrid w:val="0"/>
              <w:rPr>
                <w:rFonts w:ascii="微软雅黑" w:eastAsia="微软雅黑" w:hAnsi="微软雅黑" w:cs="微软雅黑"/>
                <w:sz w:val="22"/>
                <w:lang w:val="zh-TW"/>
              </w:rPr>
            </w:pPr>
            <w:r w:rsidRPr="005D2A0C">
              <w:rPr>
                <w:rFonts w:ascii="微软雅黑" w:eastAsia="微软雅黑" w:hAnsi="微软雅黑" w:cs="微软雅黑" w:hint="eastAsia"/>
                <w:b/>
                <w:sz w:val="22"/>
                <w:lang w:val="zh-TW"/>
              </w:rPr>
              <w:t>作品形式：</w:t>
            </w:r>
            <w:r>
              <w:rPr>
                <w:rFonts w:ascii="微软雅黑" w:eastAsia="微软雅黑" w:hAnsi="微软雅黑" w:cs="微软雅黑" w:hint="eastAsia"/>
                <w:sz w:val="22"/>
                <w:lang w:val="zh-TW"/>
              </w:rPr>
              <w:t>包装设计</w:t>
            </w:r>
          </w:p>
        </w:tc>
      </w:tr>
      <w:tr w:rsidR="00947031" w:rsidRPr="00EC0A6B" w14:paraId="1B92ACF6" w14:textId="77777777" w:rsidTr="005B44FE">
        <w:trPr>
          <w:trHeight w:val="841"/>
        </w:trPr>
        <w:tc>
          <w:tcPr>
            <w:tcW w:w="9039" w:type="dxa"/>
            <w:gridSpan w:val="5"/>
          </w:tcPr>
          <w:p w14:paraId="249F5115" w14:textId="77777777" w:rsidR="00947031" w:rsidRPr="006D31EA" w:rsidRDefault="00947031" w:rsidP="005B44FE">
            <w:pPr>
              <w:widowControl/>
              <w:adjustRightInd w:val="0"/>
              <w:snapToGrid w:val="0"/>
              <w:rPr>
                <w:rFonts w:ascii="微软雅黑" w:eastAsia="PMingLiU" w:hAnsi="微软雅黑" w:cs="微软雅黑"/>
                <w:sz w:val="22"/>
                <w:lang w:val="zh-TW" w:eastAsia="zh-TW"/>
              </w:rPr>
            </w:pPr>
            <w:r w:rsidRPr="005D2A0C">
              <w:rPr>
                <w:rFonts w:ascii="微软雅黑" w:eastAsia="微软雅黑" w:hAnsi="微软雅黑" w:cs="微软雅黑" w:hint="eastAsia"/>
                <w:b/>
                <w:sz w:val="22"/>
                <w:lang w:val="zh-TW" w:eastAsia="zh-TW"/>
              </w:rPr>
              <w:t>【素材下载】</w:t>
            </w:r>
            <w:r w:rsidRPr="006D31EA">
              <w:rPr>
                <w:rFonts w:ascii="微软雅黑" w:eastAsia="微软雅黑" w:hAnsi="微软雅黑" w:cs="微软雅黑" w:hint="eastAsia"/>
                <w:sz w:val="22"/>
                <w:lang w:val="zh-TW" w:eastAsia="zh-TW"/>
              </w:rPr>
              <w:t>“</w:t>
            </w:r>
            <w:r>
              <w:rPr>
                <w:rFonts w:ascii="微软雅黑" w:eastAsia="微软雅黑" w:hAnsi="微软雅黑" w:cs="微软雅黑" w:hint="eastAsia"/>
                <w:sz w:val="22"/>
                <w:lang w:val="zh-TW"/>
              </w:rPr>
              <w:t>成都市花——芙蓉日化产品</w:t>
            </w:r>
            <w:r w:rsidRPr="006D31EA">
              <w:rPr>
                <w:rFonts w:ascii="微软雅黑" w:eastAsia="微软雅黑" w:hAnsi="微软雅黑" w:cs="微软雅黑" w:hint="eastAsia"/>
                <w:sz w:val="22"/>
                <w:lang w:val="zh-TW" w:eastAsia="zh-TW"/>
              </w:rPr>
              <w:t>”素材：</w:t>
            </w:r>
          </w:p>
          <w:p w14:paraId="0EF657CB" w14:textId="71C1D149" w:rsidR="00947031" w:rsidRPr="00EC0A6B" w:rsidRDefault="00C67511" w:rsidP="005B44FE">
            <w:pPr>
              <w:widowControl/>
              <w:adjustRightInd w:val="0"/>
              <w:snapToGrid w:val="0"/>
              <w:rPr>
                <w:rFonts w:ascii="微软雅黑" w:eastAsia="微软雅黑" w:hAnsi="微软雅黑" w:cs="微软雅黑"/>
                <w:sz w:val="22"/>
                <w:lang w:val="zh-TW" w:eastAsia="zh-TW"/>
              </w:rPr>
            </w:pPr>
            <w:r w:rsidRPr="00C67511">
              <w:rPr>
                <w:rFonts w:ascii="微软雅黑" w:eastAsia="微软雅黑" w:hAnsi="微软雅黑" w:cs="微软雅黑" w:hint="eastAsia"/>
                <w:sz w:val="22"/>
                <w:lang w:val="zh-TW" w:eastAsia="zh-TW"/>
              </w:rPr>
              <w:t>链接：</w:t>
            </w:r>
            <w:hyperlink r:id="rId21" w:history="1">
              <w:r w:rsidRPr="00A13C66">
                <w:rPr>
                  <w:rStyle w:val="ac"/>
                  <w:rFonts w:ascii="微软雅黑" w:eastAsia="微软雅黑" w:hAnsi="微软雅黑" w:cs="微软雅黑"/>
                  <w:sz w:val="22"/>
                  <w:lang w:val="zh-TW" w:eastAsia="zh-TW"/>
                </w:rPr>
                <w:t>https://share.weiyun.com/vyJ0xs9j</w:t>
              </w:r>
            </w:hyperlink>
          </w:p>
        </w:tc>
      </w:tr>
      <w:tr w:rsidR="00947031" w:rsidRPr="00EC0A6B" w14:paraId="21FDF556" w14:textId="77777777" w:rsidTr="005B44FE">
        <w:tc>
          <w:tcPr>
            <w:tcW w:w="9039" w:type="dxa"/>
            <w:gridSpan w:val="5"/>
            <w:tcBorders>
              <w:bottom w:val="single" w:sz="4" w:space="0" w:color="auto"/>
            </w:tcBorders>
          </w:tcPr>
          <w:p w14:paraId="65022545" w14:textId="77777777" w:rsidR="00947031" w:rsidRPr="00FA2597" w:rsidRDefault="00947031" w:rsidP="005B44FE">
            <w:pPr>
              <w:adjustRightInd w:val="0"/>
              <w:snapToGrid w:val="0"/>
              <w:rPr>
                <w:rFonts w:ascii="微软雅黑" w:eastAsia="微软雅黑" w:hAnsi="微软雅黑" w:cs="微软雅黑"/>
                <w:b/>
                <w:bCs/>
                <w:sz w:val="22"/>
                <w:szCs w:val="22"/>
                <w:lang w:val="zh-TW"/>
              </w:rPr>
            </w:pPr>
            <w:r w:rsidRPr="00FA2597">
              <w:rPr>
                <w:rFonts w:ascii="微软雅黑" w:eastAsia="微软雅黑" w:hAnsi="微软雅黑" w:cs="微软雅黑"/>
                <w:b/>
                <w:bCs/>
                <w:sz w:val="22"/>
                <w:szCs w:val="22"/>
                <w:lang w:val="zh-TW"/>
              </w:rPr>
              <w:t>【</w:t>
            </w:r>
            <w:r>
              <w:rPr>
                <w:rFonts w:ascii="微软雅黑" w:eastAsia="微软雅黑" w:hAnsi="微软雅黑" w:cs="微软雅黑" w:hint="eastAsia"/>
                <w:b/>
                <w:bCs/>
                <w:sz w:val="22"/>
                <w:szCs w:val="22"/>
                <w:lang w:val="zh-TW"/>
              </w:rPr>
              <w:t>提交内容及规则</w:t>
            </w:r>
            <w:r w:rsidRPr="00FA2597">
              <w:rPr>
                <w:rFonts w:ascii="微软雅黑" w:eastAsia="微软雅黑" w:hAnsi="微软雅黑" w:cs="微软雅黑"/>
                <w:b/>
                <w:bCs/>
                <w:sz w:val="22"/>
                <w:szCs w:val="22"/>
                <w:lang w:val="zh-TW"/>
              </w:rPr>
              <w:t>】</w:t>
            </w:r>
          </w:p>
          <w:p w14:paraId="1E5CA1FC" w14:textId="77777777" w:rsidR="00947031" w:rsidRPr="00B0132D" w:rsidRDefault="00947031" w:rsidP="005B44FE">
            <w:pPr>
              <w:widowControl/>
              <w:adjustRightInd w:val="0"/>
              <w:snapToGrid w:val="0"/>
              <w:rPr>
                <w:rFonts w:ascii="微软雅黑" w:eastAsia="PMingLiU" w:hAnsi="微软雅黑" w:cs="微软雅黑"/>
                <w:sz w:val="22"/>
                <w:lang w:val="zh-TW" w:eastAsia="zh-TW"/>
              </w:rPr>
            </w:pPr>
            <w:r w:rsidRPr="00B0132D">
              <w:rPr>
                <w:rFonts w:ascii="微软雅黑" w:eastAsia="微软雅黑" w:hAnsi="微软雅黑" w:cs="微软雅黑" w:hint="eastAsia"/>
                <w:sz w:val="22"/>
                <w:lang w:val="zh-TW" w:eastAsia="zh-TW"/>
              </w:rPr>
              <w:t>作品文件：不小于</w:t>
            </w:r>
            <w:r w:rsidRPr="00B0132D">
              <w:rPr>
                <w:rFonts w:ascii="微软雅黑" w:eastAsia="微软雅黑" w:hAnsi="微软雅黑" w:cs="微软雅黑"/>
                <w:sz w:val="22"/>
                <w:lang w:val="zh-TW" w:eastAsia="zh-TW"/>
              </w:rPr>
              <w:t>A3幅面、300dpi、JPG、RGB\CMYK。</w:t>
            </w:r>
            <w:r w:rsidRPr="00B0132D">
              <w:rPr>
                <w:rFonts w:ascii="微软雅黑" w:eastAsia="微软雅黑" w:hAnsi="微软雅黑" w:cs="微软雅黑" w:hint="eastAsia"/>
                <w:sz w:val="22"/>
                <w:lang w:val="zh-TW"/>
              </w:rPr>
              <w:t>作品应附设计图、效果图，以及材料、工艺、尺寸比例、设计创意等文字说明。</w:t>
            </w:r>
          </w:p>
          <w:p w14:paraId="62BEF2D2" w14:textId="77777777" w:rsidR="00947031" w:rsidRDefault="00947031" w:rsidP="005B44FE">
            <w:pPr>
              <w:widowControl/>
              <w:adjustRightInd w:val="0"/>
              <w:snapToGrid w:val="0"/>
              <w:rPr>
                <w:rFonts w:ascii="微软雅黑" w:eastAsia="微软雅黑" w:hAnsi="微软雅黑" w:cs="微软雅黑"/>
                <w:sz w:val="22"/>
                <w:lang w:val="zh-TW"/>
              </w:rPr>
            </w:pPr>
            <w:r w:rsidRPr="004D4AD6">
              <w:rPr>
                <w:rFonts w:ascii="微软雅黑" w:eastAsia="微软雅黑" w:hAnsi="微软雅黑" w:cs="微软雅黑" w:hint="eastAsia"/>
                <w:bCs/>
                <w:sz w:val="22"/>
                <w:szCs w:val="22"/>
                <w:lang w:val="zh-TW"/>
              </w:rPr>
              <w:t>展示海报：</w:t>
            </w:r>
            <w:r w:rsidRPr="00B0132D">
              <w:rPr>
                <w:rFonts w:ascii="微软雅黑" w:eastAsia="微软雅黑" w:hAnsi="微软雅黑" w:cs="微软雅黑" w:hint="eastAsia"/>
                <w:sz w:val="22"/>
                <w:lang w:val="zh-TW"/>
              </w:rPr>
              <w:t>用于获奖作品集制作，巡展等展示作用，通过海</w:t>
            </w:r>
            <w:r w:rsidRPr="00C74686">
              <w:rPr>
                <w:rFonts w:ascii="微软雅黑" w:eastAsia="微软雅黑" w:hAnsi="微软雅黑" w:cs="微软雅黑" w:hint="eastAsia"/>
                <w:sz w:val="22"/>
                <w:lang w:val="zh-TW"/>
              </w:rPr>
              <w:t>报作者可对自己的作品做整体描述。</w:t>
            </w:r>
            <w:r>
              <w:rPr>
                <w:rFonts w:ascii="微软雅黑" w:eastAsia="微软雅黑" w:hAnsi="微软雅黑" w:cs="微软雅黑" w:hint="eastAsia"/>
                <w:sz w:val="22"/>
                <w:lang w:val="zh-TW"/>
              </w:rPr>
              <w:t>格式为</w:t>
            </w:r>
            <w:r w:rsidRPr="00C74686">
              <w:rPr>
                <w:rFonts w:ascii="微软雅黑" w:eastAsia="微软雅黑" w:hAnsi="微软雅黑" w:cs="微软雅黑"/>
                <w:sz w:val="22"/>
                <w:lang w:val="zh-TW"/>
              </w:rPr>
              <w:t>A3幅面(297mm×420mm) 、竖版300dpi、JPG、RGB\CMYK。</w:t>
            </w:r>
          </w:p>
          <w:p w14:paraId="52765DEC" w14:textId="77777777" w:rsidR="00947031" w:rsidRPr="00C74686" w:rsidRDefault="00947031" w:rsidP="005B44FE">
            <w:pPr>
              <w:widowControl/>
              <w:adjustRightInd w:val="0"/>
              <w:snapToGrid w:val="0"/>
              <w:rPr>
                <w:rFonts w:ascii="微软雅黑" w:eastAsia="微软雅黑" w:hAnsi="微软雅黑" w:cs="微软雅黑"/>
                <w:sz w:val="22"/>
                <w:lang w:val="zh-TW"/>
              </w:rPr>
            </w:pPr>
            <w:r w:rsidRPr="00B0132D">
              <w:rPr>
                <w:rFonts w:ascii="微软雅黑" w:eastAsia="微软雅黑" w:hAnsi="微软雅黑" w:cs="微软雅黑"/>
                <w:sz w:val="22"/>
                <w:lang w:val="zh-TW"/>
              </w:rPr>
              <w:t>(</w:t>
            </w:r>
            <w:r>
              <w:rPr>
                <w:rFonts w:ascii="微软雅黑" w:eastAsia="微软雅黑" w:hAnsi="微软雅黑" w:cs="微软雅黑" w:hint="eastAsia"/>
                <w:sz w:val="22"/>
                <w:lang w:val="zh-TW"/>
              </w:rPr>
              <w:t>图片</w:t>
            </w:r>
            <w:r w:rsidRPr="00B0132D">
              <w:rPr>
                <w:rFonts w:ascii="微软雅黑" w:eastAsia="微软雅黑" w:hAnsi="微软雅黑" w:cs="微软雅黑"/>
                <w:sz w:val="22"/>
                <w:lang w:val="zh-TW"/>
              </w:rPr>
              <w:t>不超过20MB)</w:t>
            </w:r>
          </w:p>
        </w:tc>
      </w:tr>
      <w:tr w:rsidR="00947031" w:rsidRPr="00EC0A6B" w14:paraId="28ED3D21" w14:textId="77777777" w:rsidTr="005B44FE">
        <w:tc>
          <w:tcPr>
            <w:tcW w:w="9039" w:type="dxa"/>
            <w:gridSpan w:val="5"/>
            <w:tcBorders>
              <w:top w:val="single" w:sz="4" w:space="0" w:color="auto"/>
              <w:bottom w:val="single" w:sz="4" w:space="0" w:color="auto"/>
            </w:tcBorders>
          </w:tcPr>
          <w:p w14:paraId="26B9AC7A" w14:textId="77777777" w:rsidR="00947031" w:rsidRPr="00EC0A6B" w:rsidRDefault="00947031" w:rsidP="005B44FE">
            <w:pPr>
              <w:adjustRightInd w:val="0"/>
              <w:snapToGrid w:val="0"/>
              <w:rPr>
                <w:rFonts w:ascii="微软雅黑" w:eastAsia="微软雅黑" w:hAnsi="微软雅黑" w:cs="微软雅黑"/>
                <w:b/>
                <w:bCs/>
                <w:sz w:val="22"/>
                <w:lang w:val="zh-TW"/>
              </w:rPr>
            </w:pPr>
            <w:r w:rsidRPr="00EC0A6B">
              <w:rPr>
                <w:rFonts w:ascii="微软雅黑" w:eastAsia="微软雅黑" w:hAnsi="微软雅黑" w:cs="微软雅黑"/>
                <w:b/>
                <w:bCs/>
                <w:sz w:val="22"/>
                <w:lang w:val="zh-TW"/>
              </w:rPr>
              <w:t>【奖项设定】：</w:t>
            </w:r>
          </w:p>
          <w:p w14:paraId="3C1A7BB1" w14:textId="77777777" w:rsidR="00947031" w:rsidRPr="00EC0A6B" w:rsidRDefault="00947031" w:rsidP="005B44FE">
            <w:pPr>
              <w:adjustRightInd w:val="0"/>
              <w:snapToGrid w:val="0"/>
              <w:rPr>
                <w:rFonts w:ascii="微软雅黑" w:eastAsia="微软雅黑" w:hAnsi="微软雅黑" w:cs="微软雅黑"/>
                <w:b/>
                <w:bCs/>
                <w:sz w:val="22"/>
                <w:lang w:val="zh-TW"/>
              </w:rPr>
            </w:pPr>
            <w:r w:rsidRPr="00EC0A6B">
              <w:rPr>
                <w:rFonts w:ascii="微软雅黑" w:eastAsia="微软雅黑" w:hAnsi="微软雅黑" w:cs="微软雅黑" w:hint="eastAsia"/>
                <w:b/>
                <w:sz w:val="22"/>
                <w:lang w:val="zh-TW"/>
              </w:rPr>
              <w:t>总计共设奖项</w:t>
            </w:r>
          </w:p>
          <w:p w14:paraId="5F08180E" w14:textId="77777777" w:rsidR="00947031" w:rsidRPr="002658F7" w:rsidRDefault="00947031" w:rsidP="005B44FE">
            <w:pPr>
              <w:tabs>
                <w:tab w:val="left" w:pos="709"/>
              </w:tabs>
              <w:adjustRightInd w:val="0"/>
              <w:snapToGrid w:val="0"/>
              <w:rPr>
                <w:rFonts w:ascii="微软雅黑" w:eastAsia="PMingLiU" w:hAnsi="微软雅黑" w:cs="微软雅黑"/>
                <w:sz w:val="22"/>
                <w:lang w:val="zh-TW" w:eastAsia="zh-TW"/>
              </w:rPr>
            </w:pPr>
            <w:r w:rsidRPr="00EC0A6B">
              <w:rPr>
                <w:rFonts w:ascii="微软雅黑" w:eastAsia="微软雅黑" w:hAnsi="微软雅黑" w:cs="微软雅黑"/>
                <w:sz w:val="22"/>
                <w:lang w:val="zh-TW"/>
              </w:rPr>
              <w:t>（1）一等奖：</w:t>
            </w:r>
            <w:r>
              <w:rPr>
                <w:rFonts w:ascii="微软雅黑" w:eastAsia="PMingLiU" w:hAnsi="微软雅黑" w:cs="微软雅黑"/>
                <w:sz w:val="22"/>
                <w:lang w:val="zh-TW" w:eastAsia="zh-TW"/>
              </w:rPr>
              <w:t>3</w:t>
            </w:r>
            <w:r w:rsidRPr="00EC0A6B">
              <w:rPr>
                <w:rFonts w:ascii="微软雅黑" w:eastAsia="微软雅黑" w:hAnsi="微软雅黑" w:cs="微软雅黑"/>
                <w:sz w:val="22"/>
                <w:lang w:val="zh-TW"/>
              </w:rPr>
              <w:t>个（每个作品3000</w:t>
            </w:r>
            <w:r>
              <w:rPr>
                <w:rFonts w:ascii="微软雅黑" w:eastAsia="微软雅黑" w:hAnsi="微软雅黑" w:cs="微软雅黑"/>
                <w:sz w:val="22"/>
                <w:lang w:val="zh-TW"/>
              </w:rPr>
              <w:t>元</w:t>
            </w:r>
            <w:r w:rsidRPr="00EC0A6B">
              <w:rPr>
                <w:rFonts w:ascii="微软雅黑" w:eastAsia="微软雅黑" w:hAnsi="微软雅黑" w:cs="微软雅黑"/>
                <w:sz w:val="22"/>
                <w:lang w:val="zh-TW"/>
              </w:rPr>
              <w:t>奖金+证书）</w:t>
            </w:r>
            <w:r>
              <w:rPr>
                <w:rFonts w:ascii="微软雅黑" w:eastAsia="微软雅黑" w:hAnsi="微软雅黑" w:cs="微软雅黑"/>
                <w:sz w:val="22"/>
                <w:lang w:val="zh-TW"/>
              </w:rPr>
              <w:t>。</w:t>
            </w:r>
            <w:r w:rsidRPr="00EC0A6B">
              <w:rPr>
                <w:rFonts w:ascii="微软雅黑" w:eastAsia="微软雅黑" w:hAnsi="微软雅黑" w:cs="微软雅黑"/>
                <w:sz w:val="22"/>
                <w:lang w:val="zh-TW"/>
              </w:rPr>
              <w:br/>
              <w:t>（2）二等奖：</w:t>
            </w:r>
            <w:r>
              <w:rPr>
                <w:rFonts w:ascii="微软雅黑" w:eastAsia="PMingLiU" w:hAnsi="微软雅黑" w:cs="微软雅黑"/>
                <w:sz w:val="22"/>
                <w:lang w:val="zh-TW" w:eastAsia="zh-TW"/>
              </w:rPr>
              <w:t>6</w:t>
            </w:r>
            <w:r w:rsidRPr="00EC0A6B">
              <w:rPr>
                <w:rFonts w:ascii="微软雅黑" w:eastAsia="微软雅黑" w:hAnsi="微软雅黑" w:cs="微软雅黑"/>
                <w:sz w:val="22"/>
                <w:lang w:val="zh-TW"/>
              </w:rPr>
              <w:t>个（每个作品</w:t>
            </w:r>
            <w:r>
              <w:rPr>
                <w:rFonts w:ascii="微软雅黑" w:eastAsia="PMingLiU" w:hAnsi="微软雅黑" w:cs="微软雅黑"/>
                <w:sz w:val="22"/>
                <w:lang w:val="zh-TW" w:eastAsia="zh-TW"/>
              </w:rPr>
              <w:t>2</w:t>
            </w:r>
            <w:r w:rsidRPr="00EC0A6B">
              <w:rPr>
                <w:rFonts w:ascii="微软雅黑" w:eastAsia="微软雅黑" w:hAnsi="微软雅黑" w:cs="微软雅黑"/>
                <w:sz w:val="22"/>
                <w:lang w:val="zh-TW"/>
              </w:rPr>
              <w:t>000</w:t>
            </w:r>
            <w:r>
              <w:rPr>
                <w:rFonts w:ascii="微软雅黑" w:eastAsia="微软雅黑" w:hAnsi="微软雅黑" w:cs="微软雅黑"/>
                <w:sz w:val="22"/>
                <w:lang w:val="zh-TW"/>
              </w:rPr>
              <w:t>元</w:t>
            </w:r>
            <w:r w:rsidRPr="00EC0A6B">
              <w:rPr>
                <w:rFonts w:ascii="微软雅黑" w:eastAsia="微软雅黑" w:hAnsi="微软雅黑" w:cs="微软雅黑"/>
                <w:sz w:val="22"/>
                <w:lang w:val="zh-TW"/>
              </w:rPr>
              <w:t>奖金+证书）</w:t>
            </w:r>
            <w:r>
              <w:rPr>
                <w:rFonts w:ascii="微软雅黑" w:eastAsia="微软雅黑" w:hAnsi="微软雅黑" w:cs="微软雅黑"/>
                <w:sz w:val="22"/>
                <w:lang w:val="zh-TW"/>
              </w:rPr>
              <w:t>。</w:t>
            </w:r>
            <w:r w:rsidRPr="00EC0A6B">
              <w:rPr>
                <w:rFonts w:ascii="微软雅黑" w:eastAsia="微软雅黑" w:hAnsi="微软雅黑" w:cs="微软雅黑"/>
                <w:sz w:val="22"/>
                <w:lang w:val="zh-TW"/>
              </w:rPr>
              <w:br/>
              <w:t>（3）三等奖：</w:t>
            </w:r>
            <w:r>
              <w:rPr>
                <w:rFonts w:ascii="微软雅黑" w:eastAsia="PMingLiU" w:hAnsi="微软雅黑" w:cs="微软雅黑"/>
                <w:sz w:val="22"/>
                <w:lang w:val="zh-TW" w:eastAsia="zh-TW"/>
              </w:rPr>
              <w:t>9</w:t>
            </w:r>
            <w:r w:rsidRPr="00EC0A6B">
              <w:rPr>
                <w:rFonts w:ascii="微软雅黑" w:eastAsia="微软雅黑" w:hAnsi="微软雅黑" w:cs="微软雅黑"/>
                <w:sz w:val="22"/>
                <w:lang w:val="zh-TW"/>
              </w:rPr>
              <w:t>个（每个作品</w:t>
            </w:r>
            <w:r>
              <w:rPr>
                <w:rFonts w:ascii="微软雅黑" w:eastAsia="PMingLiU" w:hAnsi="微软雅黑" w:cs="微软雅黑"/>
                <w:sz w:val="22"/>
                <w:lang w:val="zh-TW" w:eastAsia="zh-TW"/>
              </w:rPr>
              <w:t>10</w:t>
            </w:r>
            <w:r w:rsidRPr="00EC0A6B">
              <w:rPr>
                <w:rFonts w:ascii="微软雅黑" w:eastAsia="微软雅黑" w:hAnsi="微软雅黑" w:cs="微软雅黑"/>
                <w:sz w:val="22"/>
                <w:lang w:val="zh-TW"/>
              </w:rPr>
              <w:t>00</w:t>
            </w:r>
            <w:r>
              <w:rPr>
                <w:rFonts w:ascii="微软雅黑" w:eastAsia="微软雅黑" w:hAnsi="微软雅黑" w:cs="微软雅黑"/>
                <w:sz w:val="22"/>
                <w:lang w:val="zh-TW"/>
              </w:rPr>
              <w:t>元</w:t>
            </w:r>
            <w:r w:rsidRPr="00EC0A6B">
              <w:rPr>
                <w:rFonts w:ascii="微软雅黑" w:eastAsia="微软雅黑" w:hAnsi="微软雅黑" w:cs="微软雅黑"/>
                <w:sz w:val="22"/>
                <w:lang w:val="zh-TW"/>
              </w:rPr>
              <w:t>奖金+证书）</w:t>
            </w:r>
            <w:r>
              <w:rPr>
                <w:rFonts w:ascii="微软雅黑" w:eastAsia="微软雅黑" w:hAnsi="微软雅黑" w:cs="微软雅黑"/>
                <w:sz w:val="22"/>
                <w:lang w:val="zh-TW"/>
              </w:rPr>
              <w:t>。</w:t>
            </w:r>
            <w:r w:rsidRPr="00EC0A6B">
              <w:rPr>
                <w:rFonts w:ascii="微软雅黑" w:eastAsia="微软雅黑" w:hAnsi="微软雅黑" w:cs="微软雅黑"/>
                <w:sz w:val="22"/>
                <w:lang w:val="zh-TW"/>
              </w:rPr>
              <w:br/>
              <w:t>（4）优秀奖若干（证书）</w:t>
            </w:r>
            <w:r>
              <w:rPr>
                <w:rFonts w:ascii="微软雅黑" w:eastAsia="微软雅黑" w:hAnsi="微软雅黑" w:cs="微软雅黑"/>
                <w:sz w:val="22"/>
                <w:lang w:val="zh-TW"/>
              </w:rPr>
              <w:t>。</w:t>
            </w:r>
          </w:p>
          <w:p w14:paraId="548FBA5C" w14:textId="77777777" w:rsidR="00947031" w:rsidRPr="00290A7B" w:rsidRDefault="00947031" w:rsidP="005B44FE">
            <w:pPr>
              <w:tabs>
                <w:tab w:val="left" w:pos="709"/>
              </w:tabs>
              <w:adjustRightInd w:val="0"/>
              <w:snapToGrid w:val="0"/>
              <w:rPr>
                <w:rFonts w:ascii="微软雅黑" w:eastAsia="微软雅黑" w:hAnsi="微软雅黑" w:cs="微软雅黑"/>
                <w:sz w:val="22"/>
                <w:lang w:val="zh-TW"/>
              </w:rPr>
            </w:pPr>
            <w:r w:rsidRPr="00EC0A6B">
              <w:rPr>
                <w:rFonts w:ascii="微软雅黑" w:eastAsia="微软雅黑" w:hAnsi="微软雅黑" w:cs="微软雅黑" w:hint="eastAsia"/>
                <w:sz w:val="22"/>
                <w:lang w:val="zh-TW"/>
              </w:rPr>
              <w:t>一</w:t>
            </w:r>
            <w:r w:rsidRPr="00EC0A6B">
              <w:rPr>
                <w:rFonts w:ascii="微软雅黑" w:eastAsia="微软雅黑" w:hAnsi="微软雅黑" w:cs="微软雅黑"/>
                <w:sz w:val="22"/>
                <w:lang w:val="zh-TW"/>
              </w:rPr>
              <w:t>、</w:t>
            </w:r>
            <w:r w:rsidRPr="00EC0A6B">
              <w:rPr>
                <w:rFonts w:ascii="微软雅黑" w:eastAsia="微软雅黑" w:hAnsi="微软雅黑" w:cs="微软雅黑" w:hint="eastAsia"/>
                <w:sz w:val="22"/>
                <w:lang w:val="zh-TW"/>
              </w:rPr>
              <w:t>二</w:t>
            </w:r>
            <w:r w:rsidRPr="00EC0A6B">
              <w:rPr>
                <w:rFonts w:ascii="微软雅黑" w:eastAsia="微软雅黑" w:hAnsi="微软雅黑" w:cs="微软雅黑"/>
                <w:sz w:val="22"/>
                <w:lang w:val="zh-TW"/>
              </w:rPr>
              <w:t>等奖可在</w:t>
            </w:r>
            <w:r w:rsidRPr="00EC0A6B">
              <w:rPr>
                <w:rFonts w:ascii="微软雅黑" w:eastAsia="微软雅黑" w:hAnsi="微软雅黑" w:cs="微软雅黑" w:hint="eastAsia"/>
                <w:sz w:val="22"/>
                <w:lang w:val="zh-TW"/>
              </w:rPr>
              <w:t>中宣部</w:t>
            </w:r>
            <w:r w:rsidRPr="00EC0A6B">
              <w:rPr>
                <w:rFonts w:ascii="微软雅黑" w:eastAsia="微软雅黑" w:hAnsi="微软雅黑" w:cs="微软雅黑" w:hint="eastAsia"/>
                <w:b/>
                <w:sz w:val="22"/>
                <w:lang w:val="zh-TW"/>
              </w:rPr>
              <w:t>“</w:t>
            </w:r>
            <w:r w:rsidRPr="00EC0A6B">
              <w:rPr>
                <w:rFonts w:ascii="微软雅黑" w:eastAsia="微软雅黑" w:hAnsi="微软雅黑" w:cs="微软雅黑"/>
                <w:b/>
                <w:sz w:val="22"/>
                <w:lang w:val="zh-TW"/>
              </w:rPr>
              <w:t>学习强国</w:t>
            </w:r>
            <w:r w:rsidRPr="00EC0A6B">
              <w:rPr>
                <w:rFonts w:ascii="微软雅黑" w:eastAsia="微软雅黑" w:hAnsi="微软雅黑" w:cs="微软雅黑" w:hint="eastAsia"/>
                <w:b/>
                <w:sz w:val="22"/>
                <w:lang w:val="zh-TW"/>
              </w:rPr>
              <w:t>”</w:t>
            </w:r>
            <w:r w:rsidRPr="00EC0A6B">
              <w:rPr>
                <w:rFonts w:ascii="微软雅黑" w:eastAsia="微软雅黑" w:hAnsi="微软雅黑" w:cs="微软雅黑" w:hint="eastAsia"/>
                <w:sz w:val="22"/>
                <w:lang w:val="zh-TW"/>
              </w:rPr>
              <w:t>学习</w:t>
            </w:r>
            <w:r w:rsidRPr="00EC0A6B">
              <w:rPr>
                <w:rFonts w:ascii="微软雅黑" w:eastAsia="微软雅黑" w:hAnsi="微软雅黑" w:cs="微软雅黑"/>
                <w:sz w:val="22"/>
                <w:lang w:val="zh-TW"/>
              </w:rPr>
              <w:t>平台展示</w:t>
            </w:r>
            <w:r w:rsidRPr="00EC0A6B">
              <w:rPr>
                <w:rFonts w:ascii="微软雅黑" w:eastAsia="微软雅黑" w:hAnsi="微软雅黑" w:cs="微软雅黑" w:hint="eastAsia"/>
                <w:sz w:val="22"/>
                <w:lang w:val="zh-TW"/>
              </w:rPr>
              <w:t>（如不符合平台要求，则无法展出）</w:t>
            </w:r>
            <w:r>
              <w:rPr>
                <w:rFonts w:ascii="微软雅黑" w:eastAsia="微软雅黑" w:hAnsi="微软雅黑" w:cs="微软雅黑" w:hint="eastAsia"/>
                <w:sz w:val="22"/>
                <w:lang w:val="zh-TW"/>
              </w:rPr>
              <w:t>。</w:t>
            </w:r>
          </w:p>
        </w:tc>
      </w:tr>
      <w:tr w:rsidR="00947031" w:rsidRPr="00EC0A6B" w14:paraId="58F18333" w14:textId="77777777" w:rsidTr="005B44FE">
        <w:tc>
          <w:tcPr>
            <w:tcW w:w="9039" w:type="dxa"/>
            <w:gridSpan w:val="5"/>
            <w:tcBorders>
              <w:top w:val="single" w:sz="4" w:space="0" w:color="auto"/>
            </w:tcBorders>
          </w:tcPr>
          <w:p w14:paraId="304EEF6F" w14:textId="77777777" w:rsidR="00947031" w:rsidRPr="004D5792" w:rsidRDefault="00947031" w:rsidP="005B44FE">
            <w:pPr>
              <w:adjustRightInd w:val="0"/>
              <w:snapToGrid w:val="0"/>
              <w:rPr>
                <w:rFonts w:ascii="微软雅黑" w:eastAsia="微软雅黑" w:hAnsi="微软雅黑" w:cs="微软雅黑"/>
                <w:b/>
                <w:bCs/>
                <w:sz w:val="22"/>
                <w:szCs w:val="22"/>
                <w:lang w:val="zh-TW"/>
              </w:rPr>
            </w:pPr>
            <w:r w:rsidRPr="004D5792">
              <w:rPr>
                <w:rFonts w:ascii="微软雅黑" w:eastAsia="微软雅黑" w:hAnsi="微软雅黑" w:cs="微软雅黑"/>
                <w:b/>
                <w:bCs/>
                <w:sz w:val="22"/>
                <w:szCs w:val="22"/>
                <w:lang w:val="zh-TW"/>
              </w:rPr>
              <w:t>【</w:t>
            </w:r>
            <w:r w:rsidRPr="004D5792">
              <w:rPr>
                <w:rFonts w:ascii="微软雅黑" w:eastAsia="微软雅黑" w:hAnsi="微软雅黑" w:cs="微软雅黑" w:hint="eastAsia"/>
                <w:b/>
                <w:bCs/>
                <w:sz w:val="22"/>
                <w:szCs w:val="22"/>
                <w:lang w:val="zh-TW"/>
              </w:rPr>
              <w:t>版权声明</w:t>
            </w:r>
            <w:r w:rsidRPr="004D5792">
              <w:rPr>
                <w:rFonts w:ascii="微软雅黑" w:eastAsia="微软雅黑" w:hAnsi="微软雅黑" w:cs="微软雅黑"/>
                <w:b/>
                <w:bCs/>
                <w:sz w:val="22"/>
                <w:szCs w:val="22"/>
                <w:lang w:val="zh-TW"/>
              </w:rPr>
              <w:t>】</w:t>
            </w:r>
          </w:p>
          <w:p w14:paraId="5F4443FF" w14:textId="77777777" w:rsidR="00947031" w:rsidRPr="00B0132D" w:rsidRDefault="00947031" w:rsidP="005B44FE">
            <w:pPr>
              <w:tabs>
                <w:tab w:val="left" w:pos="709"/>
              </w:tabs>
              <w:adjustRightInd w:val="0"/>
              <w:snapToGrid w:val="0"/>
              <w:rPr>
                <w:rFonts w:ascii="微软雅黑" w:eastAsia="微软雅黑" w:hAnsi="微软雅黑" w:cs="微软雅黑"/>
                <w:sz w:val="22"/>
                <w:lang w:val="zh-TW"/>
              </w:rPr>
            </w:pPr>
            <w:r w:rsidRPr="009D3FD4">
              <w:rPr>
                <w:rFonts w:ascii="微软雅黑" w:eastAsia="微软雅黑" w:hAnsi="微软雅黑" w:cs="微软雅黑" w:hint="eastAsia"/>
                <w:b/>
                <w:sz w:val="22"/>
                <w:lang w:val="zh-TW"/>
              </w:rPr>
              <w:t>获奖作品的知识产权及所有权归命题单位，作者保留署名权、展览展示权</w:t>
            </w:r>
            <w:r w:rsidRPr="00960E48">
              <w:rPr>
                <w:rFonts w:ascii="微软雅黑" w:eastAsia="微软雅黑" w:hAnsi="微软雅黑" w:cs="微软雅黑" w:hint="eastAsia"/>
                <w:sz w:val="22"/>
                <w:lang w:val="zh-TW"/>
              </w:rPr>
              <w:t>。</w:t>
            </w:r>
          </w:p>
        </w:tc>
      </w:tr>
    </w:tbl>
    <w:p w14:paraId="44431524" w14:textId="77777777" w:rsidR="00947031" w:rsidRDefault="00947031" w:rsidP="00947031"/>
    <w:p w14:paraId="5C8EE935" w14:textId="77777777" w:rsidR="00947031" w:rsidRPr="00EC0A6B" w:rsidRDefault="00947031" w:rsidP="00947031">
      <w:pPr>
        <w:adjustRightInd w:val="0"/>
        <w:snapToGrid w:val="0"/>
        <w:spacing w:beforeLines="50" w:before="120" w:afterLines="50" w:after="120" w:line="312" w:lineRule="auto"/>
        <w:rPr>
          <w:rFonts w:ascii="微软雅黑" w:eastAsia="PMingLiU" w:hAnsi="微软雅黑" w:cs="微软雅黑"/>
          <w:b/>
          <w:bCs/>
          <w:sz w:val="24"/>
          <w:szCs w:val="32"/>
          <w:lang w:val="zh-TW" w:eastAsia="zh-TW"/>
        </w:rPr>
      </w:pPr>
      <w:r w:rsidRPr="00EC0A6B">
        <w:rPr>
          <w:rFonts w:ascii="微软雅黑" w:eastAsia="微软雅黑" w:hAnsi="微软雅黑" w:cs="微软雅黑" w:hint="eastAsia"/>
          <w:b/>
          <w:bCs/>
          <w:sz w:val="24"/>
          <w:szCs w:val="32"/>
          <w:lang w:val="zh-TW"/>
        </w:rPr>
        <w:t>命题</w:t>
      </w:r>
      <w:r>
        <w:rPr>
          <w:rFonts w:ascii="微软雅黑" w:eastAsia="微软雅黑" w:hAnsi="微软雅黑" w:cs="微软雅黑" w:hint="eastAsia"/>
          <w:b/>
          <w:bCs/>
          <w:sz w:val="24"/>
          <w:szCs w:val="32"/>
          <w:lang w:val="zh-TW"/>
        </w:rPr>
        <w:t>七</w:t>
      </w:r>
      <w:r w:rsidRPr="00EC0A6B">
        <w:rPr>
          <w:rFonts w:ascii="微软雅黑" w:eastAsia="微软雅黑" w:hAnsi="微软雅黑" w:cs="微软雅黑" w:hint="eastAsia"/>
          <w:b/>
          <w:bCs/>
          <w:sz w:val="24"/>
          <w:szCs w:val="32"/>
          <w:lang w:val="zh-TW"/>
        </w:rPr>
        <w:t>（L</w:t>
      </w:r>
      <w:r>
        <w:rPr>
          <w:rFonts w:ascii="微软雅黑" w:eastAsia="PMingLiU" w:hAnsi="微软雅黑" w:cs="微软雅黑"/>
          <w:b/>
          <w:bCs/>
          <w:sz w:val="24"/>
          <w:szCs w:val="32"/>
          <w:lang w:val="zh-TW" w:eastAsia="zh-TW"/>
        </w:rPr>
        <w:t>7</w:t>
      </w:r>
      <w:r w:rsidRPr="00EC0A6B">
        <w:rPr>
          <w:rFonts w:ascii="微软雅黑" w:eastAsia="微软雅黑" w:hAnsi="微软雅黑" w:cs="微软雅黑" w:hint="eastAsia"/>
          <w:b/>
          <w:bCs/>
          <w:sz w:val="24"/>
          <w:szCs w:val="32"/>
          <w:lang w:val="zh-TW"/>
        </w:rPr>
        <w:t>）：</w:t>
      </w:r>
      <w:r w:rsidRPr="00EC0A6B">
        <w:rPr>
          <w:rFonts w:ascii="微软雅黑" w:eastAsia="微软雅黑" w:hAnsi="微软雅黑" w:cs="微软雅黑"/>
          <w:b/>
          <w:bCs/>
          <w:sz w:val="24"/>
          <w:szCs w:val="32"/>
          <w:lang w:val="zh-TW"/>
        </w:rPr>
        <w:t>“</w:t>
      </w:r>
      <w:r w:rsidRPr="00B0132D">
        <w:rPr>
          <w:rFonts w:ascii="微软雅黑" w:eastAsia="微软雅黑" w:hAnsi="微软雅黑" w:cs="微软雅黑" w:hint="eastAsia"/>
          <w:b/>
          <w:bCs/>
          <w:sz w:val="24"/>
          <w:szCs w:val="32"/>
          <w:lang w:val="zh-TW"/>
        </w:rPr>
        <w:t>宜宾职业技术学院</w:t>
      </w:r>
      <w:r>
        <w:rPr>
          <w:rFonts w:ascii="微软雅黑" w:eastAsia="微软雅黑" w:hAnsi="微软雅黑" w:cs="微软雅黑" w:hint="eastAsia"/>
          <w:b/>
          <w:bCs/>
          <w:sz w:val="24"/>
          <w:szCs w:val="32"/>
          <w:lang w:val="zh-TW"/>
        </w:rPr>
        <w:t>校徽</w:t>
      </w:r>
      <w:r w:rsidRPr="00B0132D">
        <w:rPr>
          <w:rFonts w:ascii="微软雅黑" w:eastAsia="微软雅黑" w:hAnsi="微软雅黑" w:cs="微软雅黑"/>
          <w:b/>
          <w:bCs/>
          <w:sz w:val="24"/>
          <w:szCs w:val="32"/>
          <w:lang w:val="zh-TW"/>
        </w:rPr>
        <w:t>征集令</w:t>
      </w:r>
      <w:r w:rsidRPr="00EC0A6B">
        <w:rPr>
          <w:rFonts w:ascii="微软雅黑" w:eastAsia="微软雅黑" w:hAnsi="微软雅黑" w:cs="微软雅黑"/>
          <w:b/>
          <w:bCs/>
          <w:sz w:val="24"/>
          <w:szCs w:val="32"/>
          <w:lang w:val="zh-TW"/>
        </w:rPr>
        <w:t>”</w:t>
      </w:r>
    </w:p>
    <w:p w14:paraId="71957C01" w14:textId="5D03D445" w:rsidR="00947031" w:rsidRPr="00EC0A6B" w:rsidRDefault="00947031" w:rsidP="00947031">
      <w:pPr>
        <w:adjustRightInd w:val="0"/>
        <w:snapToGrid w:val="0"/>
        <w:spacing w:beforeLines="50" w:before="120" w:afterLines="50" w:after="120" w:line="312" w:lineRule="auto"/>
        <w:rPr>
          <w:noProof/>
        </w:rPr>
      </w:pPr>
      <w:r w:rsidRPr="00EC0A6B">
        <w:rPr>
          <w:rFonts w:ascii="微软雅黑" w:eastAsia="微软雅黑" w:hAnsi="微软雅黑" w:cs="微软雅黑" w:hint="eastAsia"/>
          <w:b/>
          <w:bCs/>
          <w:sz w:val="22"/>
          <w:lang w:val="zh-TW"/>
        </w:rPr>
        <w:t>命题单位：</w:t>
      </w:r>
      <w:r w:rsidRPr="00B0132D">
        <w:rPr>
          <w:rFonts w:ascii="微软雅黑" w:eastAsia="微软雅黑" w:hAnsi="微软雅黑" w:cs="微软雅黑" w:hint="eastAsia"/>
          <w:b/>
          <w:bCs/>
          <w:sz w:val="24"/>
          <w:szCs w:val="24"/>
          <w:lang w:val="zh-TW"/>
        </w:rPr>
        <w:t>宜宾职业技术学院</w:t>
      </w:r>
    </w:p>
    <w:tbl>
      <w:tblPr>
        <w:tblStyle w:val="af0"/>
        <w:tblW w:w="9039" w:type="dxa"/>
        <w:tblLayout w:type="fixed"/>
        <w:tblLook w:val="04A0" w:firstRow="1" w:lastRow="0" w:firstColumn="1" w:lastColumn="0" w:noHBand="0" w:noVBand="1"/>
      </w:tblPr>
      <w:tblGrid>
        <w:gridCol w:w="9039"/>
      </w:tblGrid>
      <w:tr w:rsidR="00947031" w:rsidRPr="00EC0A6B" w14:paraId="0626398E" w14:textId="77777777" w:rsidTr="005B44FE">
        <w:tc>
          <w:tcPr>
            <w:tcW w:w="9039" w:type="dxa"/>
          </w:tcPr>
          <w:p w14:paraId="0EC325D5" w14:textId="77777777" w:rsidR="00947031" w:rsidRPr="00EC0A6B" w:rsidRDefault="00947031" w:rsidP="005B44FE">
            <w:pPr>
              <w:adjustRightInd w:val="0"/>
              <w:snapToGrid w:val="0"/>
              <w:rPr>
                <w:rFonts w:ascii="微软雅黑" w:eastAsia="微软雅黑" w:hAnsi="微软雅黑" w:cs="微软雅黑"/>
                <w:b/>
                <w:sz w:val="22"/>
                <w:lang w:val="zh-TW"/>
              </w:rPr>
            </w:pPr>
            <w:r w:rsidRPr="00EC0A6B">
              <w:rPr>
                <w:rFonts w:cs="微软雅黑" w:hint="eastAsia"/>
                <w:b/>
                <w:sz w:val="22"/>
                <w:lang w:val="zh-TW" w:eastAsia="zh-TW"/>
              </w:rPr>
              <w:t>【</w:t>
            </w:r>
            <w:r w:rsidRPr="00EC0A6B">
              <w:rPr>
                <w:rFonts w:ascii="微软雅黑" w:eastAsia="微软雅黑" w:hAnsi="微软雅黑" w:cs="微软雅黑" w:hint="eastAsia"/>
                <w:b/>
                <w:sz w:val="22"/>
                <w:lang w:val="zh-TW"/>
              </w:rPr>
              <w:t>命题单位简介</w:t>
            </w:r>
            <w:r w:rsidRPr="00EC0A6B">
              <w:rPr>
                <w:rFonts w:cs="微软雅黑" w:hint="eastAsia"/>
                <w:b/>
                <w:sz w:val="22"/>
                <w:lang w:val="zh-TW" w:eastAsia="zh-TW"/>
              </w:rPr>
              <w:t>】</w:t>
            </w:r>
          </w:p>
          <w:p w14:paraId="6F8F0C68" w14:textId="77777777" w:rsidR="00947031" w:rsidRPr="00B0132D" w:rsidRDefault="00947031" w:rsidP="005B44FE">
            <w:pPr>
              <w:widowControl/>
              <w:adjustRightInd w:val="0"/>
              <w:snapToGrid w:val="0"/>
              <w:ind w:firstLineChars="200" w:firstLine="440"/>
              <w:rPr>
                <w:rFonts w:ascii="微软雅黑" w:eastAsia="微软雅黑" w:hAnsi="微软雅黑" w:cs="微软雅黑"/>
                <w:sz w:val="22"/>
                <w:lang w:val="zh-TW"/>
              </w:rPr>
            </w:pPr>
            <w:r w:rsidRPr="00B0132D">
              <w:rPr>
                <w:rFonts w:ascii="微软雅黑" w:eastAsia="微软雅黑" w:hAnsi="微软雅黑" w:cs="微软雅黑" w:hint="eastAsia"/>
                <w:sz w:val="22"/>
                <w:lang w:val="zh-TW"/>
              </w:rPr>
              <w:t>宜宾职业技术学院是宜宾市人民政府举办的全日制综合性普通高等院校，坐落在素有“万里长江第一城•中国酒都•中国竹都”之称的四川省宜宾市金沙江畔。学院自</w:t>
            </w:r>
            <w:r w:rsidRPr="00B0132D">
              <w:rPr>
                <w:rFonts w:ascii="微软雅黑" w:eastAsia="微软雅黑" w:hAnsi="微软雅黑" w:cs="微软雅黑"/>
                <w:sz w:val="22"/>
                <w:lang w:val="zh-TW"/>
              </w:rPr>
              <w:t>1934年始建，2002年由原宜宾农业学校、宜宾工业学校（宜宾农机校）和宜宾成人中等专业学校三所国、省重点中专合并组建，2006年在教育部高职高专人才培养工作水平评估中被评定为优秀，2016年通过国家教育部、财政部骨干建设验收成为国家示范骨干高职院校，2017</w:t>
            </w:r>
            <w:r w:rsidRPr="00B0132D">
              <w:rPr>
                <w:rFonts w:ascii="微软雅黑" w:eastAsia="微软雅黑" w:hAnsi="微软雅黑" w:cs="微软雅黑"/>
                <w:sz w:val="22"/>
                <w:lang w:val="zh-TW"/>
              </w:rPr>
              <w:lastRenderedPageBreak/>
              <w:t>年立项为四川省优质高等职业院校建设计划项目单位。</w:t>
            </w:r>
          </w:p>
          <w:p w14:paraId="5DDBDC2E" w14:textId="77777777" w:rsidR="00947031" w:rsidRPr="00B0132D" w:rsidRDefault="00947031" w:rsidP="005B44FE">
            <w:pPr>
              <w:widowControl/>
              <w:adjustRightInd w:val="0"/>
              <w:snapToGrid w:val="0"/>
              <w:ind w:firstLineChars="200" w:firstLine="440"/>
              <w:rPr>
                <w:rFonts w:ascii="微软雅黑" w:eastAsia="微软雅黑" w:hAnsi="微软雅黑" w:cs="微软雅黑"/>
                <w:sz w:val="22"/>
                <w:lang w:val="zh-TW"/>
              </w:rPr>
            </w:pPr>
            <w:r w:rsidRPr="00B0132D">
              <w:rPr>
                <w:rFonts w:ascii="微软雅黑" w:eastAsia="微软雅黑" w:hAnsi="微软雅黑" w:cs="微软雅黑" w:hint="eastAsia"/>
                <w:sz w:val="22"/>
                <w:lang w:val="zh-TW"/>
              </w:rPr>
              <w:t>宜宾职业技术学院立足于服务好地方经济社会和产业发展，按照产教融合要求，对应四川省“</w:t>
            </w:r>
            <w:r w:rsidRPr="00B0132D">
              <w:rPr>
                <w:rFonts w:ascii="微软雅黑" w:eastAsia="微软雅黑" w:hAnsi="微软雅黑" w:cs="微软雅黑"/>
                <w:sz w:val="22"/>
                <w:lang w:val="zh-TW"/>
              </w:rPr>
              <w:t>5+1”产业体系，宜宾市“双轮驱动”战略及“8+2+1”产业体系，努力构建与区域现代产业发展相适应的特色专业体系，形成了与现代产业相适应的专业格局，目前学院正积极争创“双高”职业院校，建设“立足宜宾、辐射西南、全国一流、国际水平”的现代职业大学。</w:t>
            </w:r>
          </w:p>
          <w:p w14:paraId="569AA7DA" w14:textId="77777777" w:rsidR="00947031" w:rsidRPr="00EC0A6B" w:rsidRDefault="00947031" w:rsidP="005B44FE">
            <w:pPr>
              <w:widowControl/>
              <w:adjustRightInd w:val="0"/>
              <w:snapToGrid w:val="0"/>
              <w:ind w:firstLineChars="200" w:firstLine="440"/>
              <w:rPr>
                <w:rFonts w:ascii="helvetica neue" w:eastAsia="helvetica neue" w:hAnsi="helvetica neue" w:cs="helvetica neue"/>
                <w:sz w:val="26"/>
                <w:szCs w:val="26"/>
                <w:lang w:bidi="ar"/>
              </w:rPr>
            </w:pPr>
            <w:r w:rsidRPr="00B0132D">
              <w:rPr>
                <w:rFonts w:ascii="微软雅黑" w:eastAsia="微软雅黑" w:hAnsi="微软雅黑" w:cs="微软雅黑" w:hint="eastAsia"/>
                <w:sz w:val="22"/>
                <w:lang w:val="zh-TW"/>
              </w:rPr>
              <w:t>为进一步丰富学院人文内涵，展现学院特色鲜明的办学理念和精神底蕴，以更加崭新的标识形象面向全社会、全世界，现发出学院</w:t>
            </w:r>
            <w:r w:rsidRPr="00B0132D">
              <w:rPr>
                <w:rFonts w:ascii="微软雅黑" w:eastAsia="微软雅黑" w:hAnsi="微软雅黑" w:cs="微软雅黑"/>
                <w:sz w:val="22"/>
                <w:lang w:val="zh-TW"/>
              </w:rPr>
              <w:t>LOGO征集令，向有才华、有实力的个人和团队征集创意设计。</w:t>
            </w:r>
          </w:p>
        </w:tc>
      </w:tr>
      <w:tr w:rsidR="00947031" w:rsidRPr="00EC0A6B" w14:paraId="6B6BF2A1" w14:textId="77777777" w:rsidTr="005B44FE">
        <w:trPr>
          <w:trHeight w:val="570"/>
        </w:trPr>
        <w:tc>
          <w:tcPr>
            <w:tcW w:w="9039" w:type="dxa"/>
            <w:tcBorders>
              <w:bottom w:val="single" w:sz="4" w:space="0" w:color="auto"/>
            </w:tcBorders>
          </w:tcPr>
          <w:p w14:paraId="037AAA85" w14:textId="77777777" w:rsidR="00947031" w:rsidRDefault="00947031" w:rsidP="005B44FE">
            <w:pPr>
              <w:adjustRightInd w:val="0"/>
              <w:snapToGrid w:val="0"/>
              <w:rPr>
                <w:rFonts w:ascii="微软雅黑" w:eastAsia="微软雅黑" w:hAnsi="微软雅黑" w:cs="微软雅黑"/>
                <w:b/>
                <w:bCs/>
                <w:sz w:val="22"/>
                <w:szCs w:val="22"/>
                <w:lang w:val="zh-TW"/>
              </w:rPr>
            </w:pPr>
            <w:r>
              <w:rPr>
                <w:rFonts w:ascii="微软雅黑" w:eastAsia="微软雅黑" w:hAnsi="微软雅黑" w:cs="微软雅黑" w:hint="eastAsia"/>
                <w:b/>
                <w:bCs/>
                <w:sz w:val="22"/>
                <w:szCs w:val="22"/>
                <w:lang w:val="zh-TW"/>
              </w:rPr>
              <w:lastRenderedPageBreak/>
              <w:t>【题目</w:t>
            </w:r>
            <w:r w:rsidRPr="00FA2597">
              <w:rPr>
                <w:rFonts w:ascii="微软雅黑" w:eastAsia="微软雅黑" w:hAnsi="微软雅黑" w:cs="微软雅黑" w:hint="eastAsia"/>
                <w:b/>
                <w:bCs/>
                <w:sz w:val="22"/>
                <w:szCs w:val="22"/>
                <w:lang w:val="zh-TW"/>
              </w:rPr>
              <w:t>及要求</w:t>
            </w:r>
            <w:r>
              <w:rPr>
                <w:rFonts w:ascii="微软雅黑" w:eastAsia="微软雅黑" w:hAnsi="微软雅黑" w:cs="微软雅黑" w:hint="eastAsia"/>
                <w:b/>
                <w:bCs/>
                <w:sz w:val="22"/>
                <w:szCs w:val="22"/>
                <w:lang w:val="zh-TW"/>
              </w:rPr>
              <w:t>】</w:t>
            </w:r>
          </w:p>
          <w:p w14:paraId="0DCCF3F2" w14:textId="77777777" w:rsidR="00B2723A" w:rsidRDefault="00B2723A" w:rsidP="00B2723A">
            <w:pPr>
              <w:adjustRightInd w:val="0"/>
              <w:snapToGrid w:val="0"/>
              <w:ind w:firstLineChars="200" w:firstLine="440"/>
              <w:rPr>
                <w:rFonts w:ascii="微软雅黑" w:eastAsia="PMingLiU" w:hAnsi="微软雅黑" w:cs="微软雅黑"/>
                <w:sz w:val="22"/>
                <w:lang w:val="zh-TW" w:eastAsia="zh-TW"/>
              </w:rPr>
            </w:pPr>
            <w:r>
              <w:rPr>
                <w:rFonts w:ascii="微软雅黑" w:eastAsia="微软雅黑" w:hAnsi="微软雅黑" w:cs="微软雅黑" w:hint="eastAsia"/>
                <w:sz w:val="22"/>
                <w:lang w:val="zh-TW"/>
              </w:rPr>
              <w:t>宜宾职业技术学院设计学校logo设计</w:t>
            </w:r>
          </w:p>
          <w:p w14:paraId="0AB745E3" w14:textId="77777777" w:rsidR="00B2723A" w:rsidRPr="00B0132D" w:rsidRDefault="00B2723A" w:rsidP="00B2723A">
            <w:pPr>
              <w:adjustRightInd w:val="0"/>
              <w:snapToGrid w:val="0"/>
              <w:ind w:firstLineChars="200" w:firstLine="440"/>
              <w:rPr>
                <w:rFonts w:ascii="微软雅黑" w:eastAsia="微软雅黑" w:hAnsi="微软雅黑" w:cs="微软雅黑"/>
                <w:sz w:val="22"/>
                <w:lang w:val="zh-TW"/>
              </w:rPr>
            </w:pPr>
            <w:r w:rsidRPr="00B0132D">
              <w:rPr>
                <w:rFonts w:ascii="微软雅黑" w:eastAsia="微软雅黑" w:hAnsi="微软雅黑" w:cs="微软雅黑"/>
                <w:sz w:val="22"/>
                <w:lang w:val="zh-TW"/>
              </w:rPr>
              <w:t>1.LOGO设计要彰显宜宾职业技术学院校训“鼎承大同 钵传天工”在新时代的发展内涵和深刻寓意；以多元化的设计展现学院“以德为魂、以能为本、特色鲜明、质量一流”的办学理念和“立足宜宾、辐射西南、全国一流、国际水平”的发展定位；LOGO设计元素最好能体现学院标志性植物——百年大榕树。</w:t>
            </w:r>
          </w:p>
          <w:p w14:paraId="3400C712" w14:textId="77777777" w:rsidR="00B2723A" w:rsidRPr="00B0132D" w:rsidRDefault="00B2723A" w:rsidP="00B2723A">
            <w:pPr>
              <w:adjustRightInd w:val="0"/>
              <w:snapToGrid w:val="0"/>
              <w:ind w:firstLineChars="200" w:firstLine="440"/>
              <w:rPr>
                <w:rFonts w:ascii="微软雅黑" w:eastAsia="微软雅黑" w:hAnsi="微软雅黑" w:cs="微软雅黑"/>
                <w:sz w:val="22"/>
                <w:lang w:val="zh-TW"/>
              </w:rPr>
            </w:pPr>
            <w:r w:rsidRPr="00B0132D">
              <w:rPr>
                <w:rFonts w:ascii="微软雅黑" w:eastAsia="微软雅黑" w:hAnsi="微软雅黑" w:cs="微软雅黑"/>
                <w:sz w:val="22"/>
                <w:lang w:val="zh-TW"/>
              </w:rPr>
              <w:t>2.LOGO设计构图须简约大气，立意高远。具有极高的辨识度，较强的艺术感染力和超前的视觉冲击力；要创新创意，继往开来。既能秉承丰厚的职教文化底蕴，又能体现创新发展的时代特色。</w:t>
            </w:r>
          </w:p>
          <w:p w14:paraId="1CE1BA75" w14:textId="77777777" w:rsidR="00B2723A" w:rsidRPr="00B0132D" w:rsidRDefault="00B2723A" w:rsidP="00B2723A">
            <w:pPr>
              <w:adjustRightInd w:val="0"/>
              <w:snapToGrid w:val="0"/>
              <w:ind w:firstLineChars="200" w:firstLine="440"/>
              <w:rPr>
                <w:rFonts w:ascii="微软雅黑" w:eastAsia="微软雅黑" w:hAnsi="微软雅黑" w:cs="微软雅黑"/>
                <w:sz w:val="22"/>
                <w:lang w:val="zh-TW"/>
              </w:rPr>
            </w:pPr>
            <w:r w:rsidRPr="00B0132D">
              <w:rPr>
                <w:rFonts w:ascii="微软雅黑" w:eastAsia="微软雅黑" w:hAnsi="微软雅黑" w:cs="微软雅黑"/>
                <w:sz w:val="22"/>
                <w:lang w:val="zh-TW"/>
              </w:rPr>
              <w:t>3.LOGO要包含中文名称、英文名称、标准比例、标准色、辅助色、专用字体等各种VI标准组合，布局色彩整体协调，能够应用于平面、立体、动静态的再创作，可以运用于平面媒体、数字媒体等多种载体和场合。</w:t>
            </w:r>
          </w:p>
          <w:p w14:paraId="1ABAE7D5" w14:textId="77777777" w:rsidR="00B2723A" w:rsidRPr="00B0132D" w:rsidRDefault="00B2723A" w:rsidP="00B2723A">
            <w:pPr>
              <w:adjustRightInd w:val="0"/>
              <w:snapToGrid w:val="0"/>
              <w:ind w:firstLineChars="200" w:firstLine="440"/>
              <w:rPr>
                <w:rFonts w:ascii="微软雅黑" w:eastAsia="微软雅黑" w:hAnsi="微软雅黑" w:cs="微软雅黑"/>
                <w:sz w:val="22"/>
                <w:lang w:val="zh-TW"/>
              </w:rPr>
            </w:pPr>
            <w:r w:rsidRPr="00B0132D">
              <w:rPr>
                <w:rFonts w:ascii="微软雅黑" w:eastAsia="微软雅黑" w:hAnsi="微软雅黑" w:cs="微软雅黑" w:hint="eastAsia"/>
                <w:sz w:val="22"/>
                <w:lang w:val="zh-TW"/>
              </w:rPr>
              <w:t>中文名称：宜宾职业技术学院</w:t>
            </w:r>
          </w:p>
          <w:p w14:paraId="32B88250" w14:textId="0F5C9B3E" w:rsidR="00947031" w:rsidRPr="00B0132D" w:rsidRDefault="00B2723A" w:rsidP="00B2723A">
            <w:pPr>
              <w:adjustRightInd w:val="0"/>
              <w:snapToGrid w:val="0"/>
              <w:ind w:firstLineChars="200" w:firstLine="440"/>
              <w:rPr>
                <w:rFonts w:ascii="微软雅黑" w:eastAsia="PMingLiU" w:hAnsi="微软雅黑" w:cs="微软雅黑"/>
                <w:sz w:val="22"/>
                <w:lang w:val="zh-TW" w:eastAsia="zh-TW"/>
              </w:rPr>
            </w:pPr>
            <w:r w:rsidRPr="00B0132D">
              <w:rPr>
                <w:rFonts w:ascii="微软雅黑" w:eastAsia="微软雅黑" w:hAnsi="微软雅黑" w:cs="微软雅黑" w:hint="eastAsia"/>
                <w:sz w:val="22"/>
                <w:lang w:val="zh-TW"/>
              </w:rPr>
              <w:t>英文名称：</w:t>
            </w:r>
            <w:r w:rsidRPr="00B0132D">
              <w:rPr>
                <w:rFonts w:ascii="微软雅黑" w:eastAsia="微软雅黑" w:hAnsi="微软雅黑" w:cs="微软雅黑"/>
                <w:sz w:val="22"/>
                <w:lang w:val="zh-TW"/>
              </w:rPr>
              <w:t>YiBin Vocational and Technical College</w:t>
            </w:r>
          </w:p>
        </w:tc>
      </w:tr>
      <w:tr w:rsidR="00BB6894" w:rsidRPr="00EC0A6B" w14:paraId="3AA70885" w14:textId="77777777" w:rsidTr="005B44FE">
        <w:trPr>
          <w:trHeight w:val="570"/>
        </w:trPr>
        <w:tc>
          <w:tcPr>
            <w:tcW w:w="9039" w:type="dxa"/>
            <w:tcBorders>
              <w:bottom w:val="single" w:sz="4" w:space="0" w:color="auto"/>
            </w:tcBorders>
          </w:tcPr>
          <w:p w14:paraId="53F4BAEB" w14:textId="77777777" w:rsidR="00BB6894" w:rsidRDefault="00BB6894" w:rsidP="005B44FE">
            <w:pPr>
              <w:adjustRightInd w:val="0"/>
              <w:snapToGrid w:val="0"/>
              <w:rPr>
                <w:rFonts w:ascii="微软雅黑" w:eastAsia="微软雅黑" w:hAnsi="微软雅黑" w:cs="微软雅黑"/>
                <w:b/>
                <w:bCs/>
                <w:sz w:val="22"/>
                <w:szCs w:val="22"/>
                <w:lang w:val="zh-TW"/>
              </w:rPr>
            </w:pPr>
            <w:r w:rsidRPr="000E1C6A">
              <w:rPr>
                <w:rFonts w:ascii="微软雅黑" w:eastAsia="微软雅黑" w:hAnsi="微软雅黑" w:cs="微软雅黑"/>
                <w:b/>
                <w:bCs/>
                <w:sz w:val="22"/>
                <w:szCs w:val="22"/>
                <w:lang w:val="zh-TW"/>
              </w:rPr>
              <w:t>【</w:t>
            </w:r>
            <w:r>
              <w:rPr>
                <w:rFonts w:ascii="微软雅黑" w:eastAsia="微软雅黑" w:hAnsi="微软雅黑" w:cs="微软雅黑" w:hint="eastAsia"/>
                <w:b/>
                <w:bCs/>
                <w:sz w:val="22"/>
                <w:szCs w:val="22"/>
                <w:lang w:val="zh-TW"/>
              </w:rPr>
              <w:t>赛事进程</w:t>
            </w:r>
            <w:r w:rsidRPr="000E1C6A">
              <w:rPr>
                <w:rFonts w:ascii="微软雅黑" w:eastAsia="微软雅黑" w:hAnsi="微软雅黑" w:cs="微软雅黑"/>
                <w:b/>
                <w:bCs/>
                <w:sz w:val="22"/>
                <w:szCs w:val="22"/>
                <w:lang w:val="zh-TW"/>
              </w:rPr>
              <w:t>】</w:t>
            </w:r>
          </w:p>
          <w:p w14:paraId="2954F0CF" w14:textId="4CE783F3" w:rsidR="00BB6894" w:rsidRPr="00BB6894" w:rsidRDefault="00BB6894" w:rsidP="005B44FE">
            <w:pPr>
              <w:adjustRightInd w:val="0"/>
              <w:snapToGrid w:val="0"/>
              <w:rPr>
                <w:rFonts w:ascii="微软雅黑" w:eastAsia="PMingLiU" w:hAnsi="微软雅黑" w:cs="微软雅黑"/>
                <w:b/>
                <w:bCs/>
                <w:sz w:val="22"/>
                <w:szCs w:val="22"/>
                <w:lang w:val="zh-TW" w:eastAsia="zh-TW"/>
              </w:rPr>
            </w:pPr>
            <w:r w:rsidRPr="00BB6894">
              <w:rPr>
                <w:rFonts w:ascii="微软雅黑" w:eastAsia="微软雅黑" w:hAnsi="微软雅黑" w:cs="微软雅黑" w:hint="eastAsia"/>
                <w:sz w:val="22"/>
                <w:lang w:val="zh-TW"/>
              </w:rPr>
              <w:t>该赛事不同步大赛其他赛事，</w:t>
            </w:r>
            <w:r>
              <w:rPr>
                <w:rFonts w:ascii="微软雅黑" w:eastAsia="微软雅黑" w:hAnsi="微软雅黑" w:cs="微软雅黑" w:hint="eastAsia"/>
                <w:sz w:val="22"/>
                <w:lang w:val="zh-TW"/>
              </w:rPr>
              <w:t>投稿</w:t>
            </w:r>
            <w:r w:rsidRPr="00BB6894">
              <w:rPr>
                <w:rFonts w:ascii="微软雅黑" w:eastAsia="微软雅黑" w:hAnsi="微软雅黑" w:cs="微软雅黑" w:hint="eastAsia"/>
                <w:b/>
                <w:bCs/>
                <w:color w:val="FF0000"/>
                <w:sz w:val="22"/>
                <w:lang w:val="zh-TW"/>
              </w:rPr>
              <w:t>截止日期</w:t>
            </w:r>
            <w:r w:rsidRPr="00BB6894">
              <w:rPr>
                <w:rFonts w:ascii="微软雅黑" w:eastAsia="微软雅黑" w:hAnsi="微软雅黑" w:cs="微软雅黑" w:hint="eastAsia"/>
                <w:sz w:val="22"/>
                <w:lang w:val="zh-TW"/>
              </w:rPr>
              <w:t>为2</w:t>
            </w:r>
            <w:r w:rsidRPr="00BB6894">
              <w:rPr>
                <w:rFonts w:ascii="微软雅黑" w:eastAsia="微软雅黑" w:hAnsi="微软雅黑" w:cs="微软雅黑"/>
                <w:sz w:val="22"/>
                <w:lang w:val="zh-TW"/>
              </w:rPr>
              <w:t>020</w:t>
            </w:r>
            <w:r w:rsidRPr="00BB6894">
              <w:rPr>
                <w:rFonts w:ascii="微软雅黑" w:eastAsia="微软雅黑" w:hAnsi="微软雅黑" w:cs="微软雅黑" w:hint="eastAsia"/>
                <w:sz w:val="22"/>
                <w:lang w:val="zh-TW"/>
              </w:rPr>
              <w:t>年6月1</w:t>
            </w:r>
            <w:r w:rsidRPr="00BB6894">
              <w:rPr>
                <w:rFonts w:ascii="微软雅黑" w:eastAsia="微软雅黑" w:hAnsi="微软雅黑" w:cs="微软雅黑"/>
                <w:sz w:val="22"/>
                <w:lang w:val="zh-TW"/>
              </w:rPr>
              <w:t>2</w:t>
            </w:r>
            <w:r w:rsidRPr="00BB6894">
              <w:rPr>
                <w:rFonts w:ascii="微软雅黑" w:eastAsia="微软雅黑" w:hAnsi="微软雅黑" w:cs="微软雅黑" w:hint="eastAsia"/>
                <w:sz w:val="22"/>
                <w:lang w:val="zh-TW"/>
              </w:rPr>
              <w:t>日</w:t>
            </w:r>
            <w:r w:rsidR="00EB1883">
              <w:rPr>
                <w:rFonts w:ascii="微软雅黑" w:eastAsia="微软雅黑" w:hAnsi="微软雅黑" w:cs="微软雅黑" w:hint="eastAsia"/>
                <w:sz w:val="22"/>
                <w:lang w:val="zh-TW"/>
              </w:rPr>
              <w:t>，该赛事校内初选之后直接进入全国评选。</w:t>
            </w:r>
          </w:p>
        </w:tc>
      </w:tr>
      <w:tr w:rsidR="00947031" w:rsidRPr="00EC0A6B" w14:paraId="23A1CF25" w14:textId="77777777" w:rsidTr="005B44FE">
        <w:tc>
          <w:tcPr>
            <w:tcW w:w="9039" w:type="dxa"/>
            <w:tcBorders>
              <w:bottom w:val="single" w:sz="4" w:space="0" w:color="auto"/>
            </w:tcBorders>
          </w:tcPr>
          <w:p w14:paraId="2747F3D7" w14:textId="77777777" w:rsidR="00947031" w:rsidRPr="00FA2597" w:rsidRDefault="00947031" w:rsidP="005B44FE">
            <w:pPr>
              <w:adjustRightInd w:val="0"/>
              <w:snapToGrid w:val="0"/>
              <w:rPr>
                <w:rFonts w:ascii="微软雅黑" w:eastAsia="微软雅黑" w:hAnsi="微软雅黑" w:cs="微软雅黑"/>
                <w:b/>
                <w:bCs/>
                <w:sz w:val="22"/>
                <w:szCs w:val="22"/>
                <w:lang w:val="zh-TW"/>
              </w:rPr>
            </w:pPr>
            <w:r w:rsidRPr="00FA2597">
              <w:rPr>
                <w:rFonts w:ascii="微软雅黑" w:eastAsia="微软雅黑" w:hAnsi="微软雅黑" w:cs="微软雅黑"/>
                <w:b/>
                <w:bCs/>
                <w:sz w:val="22"/>
                <w:szCs w:val="22"/>
                <w:lang w:val="zh-TW"/>
              </w:rPr>
              <w:t>【</w:t>
            </w:r>
            <w:r>
              <w:rPr>
                <w:rFonts w:ascii="微软雅黑" w:eastAsia="微软雅黑" w:hAnsi="微软雅黑" w:cs="微软雅黑" w:hint="eastAsia"/>
                <w:b/>
                <w:bCs/>
                <w:sz w:val="22"/>
                <w:szCs w:val="22"/>
                <w:lang w:val="zh-TW"/>
              </w:rPr>
              <w:t>提交内容及规则</w:t>
            </w:r>
            <w:r w:rsidRPr="00FA2597">
              <w:rPr>
                <w:rFonts w:ascii="微软雅黑" w:eastAsia="微软雅黑" w:hAnsi="微软雅黑" w:cs="微软雅黑"/>
                <w:b/>
                <w:bCs/>
                <w:sz w:val="22"/>
                <w:szCs w:val="22"/>
                <w:lang w:val="zh-TW"/>
              </w:rPr>
              <w:t>】</w:t>
            </w:r>
          </w:p>
          <w:p w14:paraId="0E624192" w14:textId="77777777" w:rsidR="00947031" w:rsidRDefault="00947031" w:rsidP="005B44FE">
            <w:pPr>
              <w:widowControl/>
              <w:adjustRightInd w:val="0"/>
              <w:snapToGrid w:val="0"/>
              <w:rPr>
                <w:rFonts w:ascii="微软雅黑" w:eastAsia="微软雅黑" w:hAnsi="微软雅黑" w:cs="微软雅黑"/>
                <w:sz w:val="22"/>
                <w:lang w:val="zh-TW"/>
              </w:rPr>
            </w:pPr>
            <w:r w:rsidRPr="00B0132D">
              <w:rPr>
                <w:rFonts w:ascii="微软雅黑" w:eastAsia="微软雅黑" w:hAnsi="微软雅黑" w:cs="微软雅黑" w:hint="eastAsia"/>
                <w:sz w:val="22"/>
                <w:lang w:val="zh-TW" w:eastAsia="zh-TW"/>
              </w:rPr>
              <w:t>作品文件：不小于</w:t>
            </w:r>
            <w:r w:rsidRPr="00B0132D">
              <w:rPr>
                <w:rFonts w:ascii="微软雅黑" w:eastAsia="微软雅黑" w:hAnsi="微软雅黑" w:cs="微软雅黑"/>
                <w:sz w:val="22"/>
                <w:lang w:val="zh-TW" w:eastAsia="zh-TW"/>
              </w:rPr>
              <w:t>A3幅面、300dpi、JPG、RGB\CMYK</w:t>
            </w:r>
            <w:r>
              <w:rPr>
                <w:rFonts w:ascii="微软雅黑" w:eastAsia="微软雅黑" w:hAnsi="微软雅黑" w:cs="微软雅黑" w:hint="eastAsia"/>
                <w:sz w:val="22"/>
                <w:lang w:val="zh-TW" w:eastAsia="zh-TW"/>
              </w:rPr>
              <w:t>（</w:t>
            </w:r>
            <w:r>
              <w:rPr>
                <w:rFonts w:ascii="微软雅黑" w:eastAsia="微软雅黑" w:hAnsi="微软雅黑" w:cs="微软雅黑" w:hint="eastAsia"/>
                <w:sz w:val="22"/>
                <w:lang w:val="zh-TW"/>
              </w:rPr>
              <w:t>包含</w:t>
            </w:r>
            <w:r w:rsidRPr="00B0132D">
              <w:rPr>
                <w:rFonts w:ascii="微软雅黑" w:eastAsia="微软雅黑" w:hAnsi="微软雅黑" w:cs="微软雅黑"/>
                <w:sz w:val="22"/>
                <w:lang w:val="zh-TW"/>
              </w:rPr>
              <w:t>立体、彩色等效果图；提供标准用色和专用字体等设计稿；对图形标识和字体的创意文字说明，包括设计的图样及技术说明</w:t>
            </w:r>
            <w:r>
              <w:rPr>
                <w:rFonts w:ascii="微软雅黑" w:eastAsia="微软雅黑" w:hAnsi="微软雅黑" w:cs="微软雅黑" w:hint="eastAsia"/>
                <w:sz w:val="22"/>
                <w:lang w:val="zh-TW"/>
              </w:rPr>
              <w:t>&lt;</w:t>
            </w:r>
            <w:r w:rsidRPr="00B0132D">
              <w:rPr>
                <w:rFonts w:ascii="微软雅黑" w:eastAsia="微软雅黑" w:hAnsi="微软雅黑" w:cs="微软雅黑"/>
                <w:sz w:val="22"/>
                <w:lang w:val="zh-TW"/>
              </w:rPr>
              <w:t>图样的尺寸、比例、颜色等</w:t>
            </w:r>
            <w:r>
              <w:rPr>
                <w:rFonts w:ascii="微软雅黑" w:eastAsia="微软雅黑" w:hAnsi="微软雅黑" w:cs="微软雅黑" w:hint="eastAsia"/>
                <w:sz w:val="22"/>
                <w:lang w:val="zh-TW"/>
              </w:rPr>
              <w:t>&gt;</w:t>
            </w:r>
            <w:r w:rsidRPr="00B0132D">
              <w:rPr>
                <w:rFonts w:ascii="微软雅黑" w:eastAsia="微软雅黑" w:hAnsi="微软雅黑" w:cs="微软雅黑"/>
                <w:sz w:val="22"/>
                <w:lang w:val="zh-TW"/>
              </w:rPr>
              <w:t>和设计图样的理念说明</w:t>
            </w:r>
            <w:r>
              <w:rPr>
                <w:rFonts w:ascii="微软雅黑" w:eastAsia="微软雅黑" w:hAnsi="微软雅黑" w:cs="微软雅黑" w:hint="eastAsia"/>
                <w:sz w:val="22"/>
                <w:lang w:val="zh-TW"/>
              </w:rPr>
              <w:t>&lt;</w:t>
            </w:r>
            <w:r w:rsidRPr="00B0132D">
              <w:rPr>
                <w:rFonts w:ascii="微软雅黑" w:eastAsia="微软雅黑" w:hAnsi="微软雅黑" w:cs="微软雅黑"/>
                <w:sz w:val="22"/>
                <w:lang w:val="zh-TW"/>
              </w:rPr>
              <w:t>该项设计所蕴含的意义、寓意、背景等</w:t>
            </w:r>
            <w:r>
              <w:rPr>
                <w:rFonts w:ascii="微软雅黑" w:eastAsia="微软雅黑" w:hAnsi="微软雅黑" w:cs="微软雅黑" w:hint="eastAsia"/>
                <w:sz w:val="22"/>
                <w:lang w:val="zh-TW"/>
              </w:rPr>
              <w:t>&gt;</w:t>
            </w:r>
            <w:r>
              <w:rPr>
                <w:rFonts w:ascii="微软雅黑" w:eastAsia="微软雅黑" w:hAnsi="微软雅黑" w:cs="微软雅黑" w:hint="eastAsia"/>
                <w:sz w:val="22"/>
                <w:lang w:val="zh-TW" w:eastAsia="zh-TW"/>
              </w:rPr>
              <w:t>）</w:t>
            </w:r>
          </w:p>
          <w:p w14:paraId="6A7A35EF" w14:textId="77777777" w:rsidR="00947031" w:rsidRDefault="00947031" w:rsidP="005B44FE">
            <w:pPr>
              <w:widowControl/>
              <w:adjustRightInd w:val="0"/>
              <w:snapToGrid w:val="0"/>
              <w:rPr>
                <w:rFonts w:ascii="微软雅黑" w:eastAsia="PMingLiU" w:hAnsi="微软雅黑" w:cs="微软雅黑"/>
                <w:sz w:val="22"/>
                <w:lang w:val="zh-TW" w:eastAsia="zh-TW"/>
              </w:rPr>
            </w:pPr>
          </w:p>
          <w:p w14:paraId="6D73FEFE" w14:textId="77777777" w:rsidR="00947031" w:rsidRDefault="00947031" w:rsidP="005B44FE">
            <w:pPr>
              <w:widowControl/>
              <w:adjustRightInd w:val="0"/>
              <w:snapToGrid w:val="0"/>
              <w:rPr>
                <w:rFonts w:ascii="微软雅黑" w:eastAsia="微软雅黑" w:hAnsi="微软雅黑" w:cs="微软雅黑"/>
                <w:sz w:val="22"/>
                <w:lang w:val="zh-TW"/>
              </w:rPr>
            </w:pPr>
            <w:r w:rsidRPr="004D4AD6">
              <w:rPr>
                <w:rFonts w:ascii="微软雅黑" w:eastAsia="微软雅黑" w:hAnsi="微软雅黑" w:cs="微软雅黑" w:hint="eastAsia"/>
                <w:bCs/>
                <w:sz w:val="22"/>
                <w:szCs w:val="22"/>
                <w:lang w:val="zh-TW"/>
              </w:rPr>
              <w:t>展示海报：</w:t>
            </w:r>
            <w:r w:rsidRPr="00B0132D">
              <w:rPr>
                <w:rFonts w:ascii="微软雅黑" w:eastAsia="微软雅黑" w:hAnsi="微软雅黑" w:cs="微软雅黑" w:hint="eastAsia"/>
                <w:sz w:val="22"/>
                <w:lang w:val="zh-TW"/>
              </w:rPr>
              <w:t>用于获奖作品集制作，巡展等展示作用，通过海</w:t>
            </w:r>
            <w:r w:rsidRPr="00C74686">
              <w:rPr>
                <w:rFonts w:ascii="微软雅黑" w:eastAsia="微软雅黑" w:hAnsi="微软雅黑" w:cs="微软雅黑" w:hint="eastAsia"/>
                <w:sz w:val="22"/>
                <w:lang w:val="zh-TW"/>
              </w:rPr>
              <w:t>报作者可对自己的作品做整体描述。</w:t>
            </w:r>
            <w:r>
              <w:rPr>
                <w:rFonts w:ascii="微软雅黑" w:eastAsia="微软雅黑" w:hAnsi="微软雅黑" w:cs="微软雅黑" w:hint="eastAsia"/>
                <w:sz w:val="22"/>
                <w:lang w:val="zh-TW"/>
              </w:rPr>
              <w:t>格式为</w:t>
            </w:r>
            <w:r w:rsidRPr="00C74686">
              <w:rPr>
                <w:rFonts w:ascii="微软雅黑" w:eastAsia="微软雅黑" w:hAnsi="微软雅黑" w:cs="微软雅黑"/>
                <w:sz w:val="22"/>
                <w:lang w:val="zh-TW"/>
              </w:rPr>
              <w:t>A3幅面(297mm×420mm) 、竖版300dpi、JPG、RGB\CMYK。</w:t>
            </w:r>
          </w:p>
          <w:p w14:paraId="160A4911" w14:textId="77777777" w:rsidR="00947031" w:rsidRPr="00C74686" w:rsidRDefault="00947031" w:rsidP="005B44FE">
            <w:pPr>
              <w:widowControl/>
              <w:adjustRightInd w:val="0"/>
              <w:snapToGrid w:val="0"/>
              <w:rPr>
                <w:rFonts w:ascii="微软雅黑" w:eastAsia="微软雅黑" w:hAnsi="微软雅黑" w:cs="微软雅黑"/>
                <w:sz w:val="22"/>
                <w:lang w:val="zh-TW"/>
              </w:rPr>
            </w:pPr>
            <w:r w:rsidRPr="00B0132D">
              <w:rPr>
                <w:rFonts w:ascii="微软雅黑" w:eastAsia="微软雅黑" w:hAnsi="微软雅黑" w:cs="微软雅黑"/>
                <w:sz w:val="22"/>
                <w:lang w:val="zh-TW"/>
              </w:rPr>
              <w:t>(</w:t>
            </w:r>
            <w:r>
              <w:rPr>
                <w:rFonts w:ascii="微软雅黑" w:eastAsia="微软雅黑" w:hAnsi="微软雅黑" w:cs="微软雅黑" w:hint="eastAsia"/>
                <w:sz w:val="22"/>
                <w:lang w:val="zh-TW"/>
              </w:rPr>
              <w:t>图片</w:t>
            </w:r>
            <w:r w:rsidRPr="00B0132D">
              <w:rPr>
                <w:rFonts w:ascii="微软雅黑" w:eastAsia="微软雅黑" w:hAnsi="微软雅黑" w:cs="微软雅黑"/>
                <w:sz w:val="22"/>
                <w:lang w:val="zh-TW"/>
              </w:rPr>
              <w:t>不超过20MB)</w:t>
            </w:r>
          </w:p>
        </w:tc>
      </w:tr>
      <w:tr w:rsidR="00947031" w:rsidRPr="00EC0A6B" w14:paraId="1B1DD8EE" w14:textId="77777777" w:rsidTr="005B44FE">
        <w:tc>
          <w:tcPr>
            <w:tcW w:w="9039" w:type="dxa"/>
            <w:tcBorders>
              <w:top w:val="single" w:sz="4" w:space="0" w:color="auto"/>
              <w:bottom w:val="single" w:sz="4" w:space="0" w:color="auto"/>
            </w:tcBorders>
          </w:tcPr>
          <w:p w14:paraId="11947A3D" w14:textId="77777777" w:rsidR="00947031" w:rsidRPr="00EC0A6B" w:rsidRDefault="00947031" w:rsidP="005B44FE">
            <w:pPr>
              <w:adjustRightInd w:val="0"/>
              <w:snapToGrid w:val="0"/>
              <w:rPr>
                <w:rFonts w:ascii="微软雅黑" w:eastAsia="微软雅黑" w:hAnsi="微软雅黑" w:cs="微软雅黑"/>
                <w:b/>
                <w:bCs/>
                <w:sz w:val="22"/>
                <w:lang w:val="zh-TW"/>
              </w:rPr>
            </w:pPr>
            <w:r w:rsidRPr="00EC0A6B">
              <w:rPr>
                <w:rFonts w:ascii="微软雅黑" w:eastAsia="微软雅黑" w:hAnsi="微软雅黑" w:cs="微软雅黑"/>
                <w:b/>
                <w:bCs/>
                <w:sz w:val="22"/>
                <w:lang w:val="zh-TW"/>
              </w:rPr>
              <w:t>【奖项设定】：</w:t>
            </w:r>
          </w:p>
          <w:p w14:paraId="082227B1" w14:textId="77777777" w:rsidR="00947031" w:rsidRPr="00EC0A6B" w:rsidRDefault="00947031" w:rsidP="005B44FE">
            <w:pPr>
              <w:adjustRightInd w:val="0"/>
              <w:snapToGrid w:val="0"/>
              <w:rPr>
                <w:rFonts w:ascii="微软雅黑" w:eastAsia="微软雅黑" w:hAnsi="微软雅黑" w:cs="微软雅黑"/>
                <w:b/>
                <w:bCs/>
                <w:sz w:val="22"/>
                <w:lang w:val="zh-TW"/>
              </w:rPr>
            </w:pPr>
            <w:r w:rsidRPr="00EC0A6B">
              <w:rPr>
                <w:rFonts w:ascii="微软雅黑" w:eastAsia="微软雅黑" w:hAnsi="微软雅黑" w:cs="微软雅黑" w:hint="eastAsia"/>
                <w:b/>
                <w:sz w:val="22"/>
                <w:lang w:val="zh-TW"/>
              </w:rPr>
              <w:t>总计共设奖项</w:t>
            </w:r>
          </w:p>
          <w:p w14:paraId="3AA7B339" w14:textId="77777777" w:rsidR="00B2723A" w:rsidRPr="00B33B59" w:rsidRDefault="00B2723A" w:rsidP="00B2723A">
            <w:pPr>
              <w:pStyle w:val="a9"/>
              <w:adjustRightInd w:val="0"/>
              <w:snapToGrid w:val="0"/>
              <w:spacing w:beforeAutospacing="0" w:afterAutospacing="0"/>
              <w:rPr>
                <w:rFonts w:ascii="微软雅黑" w:eastAsia="微软雅黑" w:hAnsi="微软雅黑" w:cs="微软雅黑"/>
                <w:sz w:val="22"/>
                <w:lang w:val="zh-TW"/>
              </w:rPr>
            </w:pPr>
            <w:r w:rsidRPr="00B33B59">
              <w:rPr>
                <w:rFonts w:ascii="微软雅黑" w:eastAsia="微软雅黑" w:hAnsi="微软雅黑" w:cs="微软雅黑"/>
                <w:sz w:val="22"/>
                <w:lang w:val="zh-TW"/>
              </w:rPr>
              <w:lastRenderedPageBreak/>
              <w:t>1</w:t>
            </w:r>
            <w:r w:rsidRPr="00B33B59">
              <w:rPr>
                <w:rFonts w:ascii="微软雅黑" w:eastAsia="微软雅黑" w:hAnsi="微软雅黑" w:cs="微软雅黑" w:hint="eastAsia"/>
                <w:sz w:val="22"/>
                <w:lang w:val="zh-TW"/>
              </w:rPr>
              <w:t>）一等</w:t>
            </w:r>
            <w:r w:rsidRPr="00B33B59">
              <w:rPr>
                <w:rFonts w:ascii="微软雅黑" w:eastAsia="微软雅黑" w:hAnsi="微软雅黑" w:cs="微软雅黑"/>
                <w:sz w:val="22"/>
                <w:lang w:val="zh-TW"/>
              </w:rPr>
              <w:t>奖</w:t>
            </w:r>
            <w:r w:rsidRPr="00B33B59">
              <w:rPr>
                <w:rFonts w:ascii="微软雅黑" w:eastAsia="微软雅黑" w:hAnsi="微软雅黑" w:cs="微软雅黑" w:hint="eastAsia"/>
                <w:sz w:val="22"/>
                <w:lang w:val="zh-TW"/>
              </w:rPr>
              <w:t>：1个（</w:t>
            </w:r>
            <w:r w:rsidRPr="00B33B59">
              <w:rPr>
                <w:rFonts w:ascii="微软雅黑" w:eastAsia="微软雅黑" w:hAnsi="微软雅黑" w:cs="微软雅黑"/>
                <w:sz w:val="22"/>
                <w:lang w:val="zh-TW"/>
              </w:rPr>
              <w:t>奖金10000元</w:t>
            </w:r>
            <w:r w:rsidRPr="00B33B59">
              <w:rPr>
                <w:rFonts w:ascii="微软雅黑" w:eastAsia="微软雅黑" w:hAnsi="微软雅黑" w:cs="微软雅黑" w:hint="eastAsia"/>
                <w:sz w:val="22"/>
                <w:lang w:val="zh-TW"/>
              </w:rPr>
              <w:t>）</w:t>
            </w:r>
          </w:p>
          <w:p w14:paraId="4E936FD1" w14:textId="77777777" w:rsidR="00B2723A" w:rsidRPr="00B33B59" w:rsidRDefault="00B2723A" w:rsidP="00B2723A">
            <w:pPr>
              <w:pStyle w:val="a9"/>
              <w:adjustRightInd w:val="0"/>
              <w:snapToGrid w:val="0"/>
              <w:spacing w:beforeAutospacing="0" w:afterAutospacing="0"/>
              <w:rPr>
                <w:rFonts w:ascii="微软雅黑" w:eastAsia="微软雅黑" w:hAnsi="微软雅黑" w:cs="微软雅黑"/>
                <w:sz w:val="22"/>
                <w:lang w:val="zh-TW"/>
              </w:rPr>
            </w:pPr>
            <w:r w:rsidRPr="00B33B59">
              <w:rPr>
                <w:rFonts w:ascii="微软雅黑" w:eastAsia="微软雅黑" w:hAnsi="微软雅黑" w:cs="微软雅黑"/>
                <w:sz w:val="22"/>
                <w:lang w:val="zh-TW"/>
              </w:rPr>
              <w:t>2</w:t>
            </w:r>
            <w:r w:rsidRPr="00B33B59">
              <w:rPr>
                <w:rFonts w:ascii="微软雅黑" w:eastAsia="微软雅黑" w:hAnsi="微软雅黑" w:cs="微软雅黑" w:hint="eastAsia"/>
                <w:sz w:val="22"/>
                <w:lang w:val="zh-TW"/>
              </w:rPr>
              <w:t>）二等奖：</w:t>
            </w:r>
            <w:r w:rsidRPr="00B33B59">
              <w:rPr>
                <w:rFonts w:ascii="微软雅黑" w:eastAsia="微软雅黑" w:hAnsi="微软雅黑" w:cs="微软雅黑"/>
                <w:sz w:val="22"/>
                <w:lang w:val="zh-TW"/>
              </w:rPr>
              <w:t>2</w:t>
            </w:r>
            <w:r w:rsidRPr="00B33B59">
              <w:rPr>
                <w:rFonts w:ascii="微软雅黑" w:eastAsia="微软雅黑" w:hAnsi="微软雅黑" w:cs="微软雅黑" w:hint="eastAsia"/>
                <w:sz w:val="22"/>
                <w:lang w:val="zh-TW"/>
              </w:rPr>
              <w:t>个（</w:t>
            </w:r>
            <w:r w:rsidRPr="00B33B59">
              <w:rPr>
                <w:rFonts w:ascii="微软雅黑" w:eastAsia="微软雅黑" w:hAnsi="微软雅黑" w:cs="微软雅黑"/>
                <w:sz w:val="22"/>
                <w:lang w:val="zh-TW"/>
              </w:rPr>
              <w:t>奖金3000元/</w:t>
            </w:r>
            <w:r w:rsidRPr="00B33B59">
              <w:rPr>
                <w:rFonts w:ascii="微软雅黑" w:eastAsia="微软雅黑" w:hAnsi="微软雅黑" w:cs="微软雅黑" w:hint="eastAsia"/>
                <w:sz w:val="22"/>
                <w:lang w:val="zh-TW"/>
              </w:rPr>
              <w:t>个）</w:t>
            </w:r>
          </w:p>
          <w:p w14:paraId="0935842A" w14:textId="77777777" w:rsidR="00B2723A" w:rsidRDefault="00B2723A" w:rsidP="00B2723A">
            <w:pPr>
              <w:pStyle w:val="a9"/>
              <w:adjustRightInd w:val="0"/>
              <w:snapToGrid w:val="0"/>
              <w:spacing w:beforeAutospacing="0" w:afterAutospacing="0"/>
              <w:rPr>
                <w:rFonts w:ascii="微软雅黑" w:eastAsia="微软雅黑" w:hAnsi="微软雅黑" w:cs="微软雅黑"/>
                <w:sz w:val="22"/>
                <w:lang w:val="zh-TW"/>
              </w:rPr>
            </w:pPr>
            <w:r w:rsidRPr="00B33B59">
              <w:rPr>
                <w:rFonts w:ascii="微软雅黑" w:eastAsia="微软雅黑" w:hAnsi="微软雅黑" w:cs="微软雅黑"/>
                <w:sz w:val="22"/>
                <w:lang w:val="zh-TW"/>
              </w:rPr>
              <w:t>3</w:t>
            </w:r>
            <w:r w:rsidRPr="00B33B59">
              <w:rPr>
                <w:rFonts w:ascii="微软雅黑" w:eastAsia="微软雅黑" w:hAnsi="微软雅黑" w:cs="微软雅黑" w:hint="eastAsia"/>
                <w:sz w:val="22"/>
                <w:lang w:val="zh-TW"/>
              </w:rPr>
              <w:t>）三等奖：</w:t>
            </w:r>
            <w:r w:rsidRPr="00B33B59">
              <w:rPr>
                <w:rFonts w:ascii="微软雅黑" w:eastAsia="微软雅黑" w:hAnsi="微软雅黑" w:cs="微软雅黑"/>
                <w:sz w:val="22"/>
                <w:lang w:val="zh-TW"/>
              </w:rPr>
              <w:t>3</w:t>
            </w:r>
            <w:r w:rsidRPr="00B33B59">
              <w:rPr>
                <w:rFonts w:ascii="微软雅黑" w:eastAsia="微软雅黑" w:hAnsi="微软雅黑" w:cs="微软雅黑" w:hint="eastAsia"/>
                <w:sz w:val="22"/>
                <w:lang w:val="zh-TW"/>
              </w:rPr>
              <w:t>个（</w:t>
            </w:r>
            <w:r w:rsidRPr="00B33B59">
              <w:rPr>
                <w:rFonts w:ascii="微软雅黑" w:eastAsia="微软雅黑" w:hAnsi="微软雅黑" w:cs="微软雅黑"/>
                <w:sz w:val="22"/>
                <w:lang w:val="zh-TW"/>
              </w:rPr>
              <w:t>奖金1000元/</w:t>
            </w:r>
            <w:r w:rsidRPr="00B33B59">
              <w:rPr>
                <w:rFonts w:ascii="微软雅黑" w:eastAsia="微软雅黑" w:hAnsi="微软雅黑" w:cs="微软雅黑" w:hint="eastAsia"/>
                <w:sz w:val="22"/>
                <w:lang w:val="zh-TW"/>
              </w:rPr>
              <w:t>个）</w:t>
            </w:r>
          </w:p>
          <w:p w14:paraId="651BED90" w14:textId="77777777" w:rsidR="00B2723A" w:rsidRPr="00B33B59" w:rsidRDefault="00B2723A" w:rsidP="00B2723A">
            <w:pPr>
              <w:pStyle w:val="a9"/>
              <w:adjustRightInd w:val="0"/>
              <w:snapToGrid w:val="0"/>
              <w:spacing w:beforeAutospacing="0" w:afterAutospacing="0"/>
              <w:rPr>
                <w:rFonts w:ascii="微软雅黑" w:eastAsia="微软雅黑" w:hAnsi="微软雅黑" w:cs="微软雅黑"/>
                <w:sz w:val="22"/>
                <w:lang w:val="zh-TW"/>
              </w:rPr>
            </w:pPr>
            <w:r w:rsidRPr="00EC0A6B">
              <w:rPr>
                <w:rFonts w:ascii="微软雅黑" w:eastAsia="微软雅黑" w:hAnsi="微软雅黑" w:cs="微软雅黑"/>
                <w:sz w:val="22"/>
                <w:lang w:val="zh-TW"/>
              </w:rPr>
              <w:t>4）优秀奖若干（证书）</w:t>
            </w:r>
          </w:p>
          <w:p w14:paraId="50FD2915" w14:textId="7B7590E4" w:rsidR="00947031" w:rsidRPr="00B33B59" w:rsidRDefault="00B2723A" w:rsidP="00B2723A">
            <w:pPr>
              <w:pStyle w:val="a9"/>
              <w:adjustRightInd w:val="0"/>
              <w:snapToGrid w:val="0"/>
              <w:spacing w:beforeAutospacing="0" w:afterAutospacing="0"/>
              <w:rPr>
                <w:rFonts w:ascii="微软雅黑" w:eastAsia="PMingLiU" w:hAnsi="微软雅黑"/>
                <w:sz w:val="28"/>
                <w:szCs w:val="28"/>
              </w:rPr>
            </w:pPr>
            <w:r w:rsidRPr="00B33B59">
              <w:rPr>
                <w:rFonts w:ascii="微软雅黑" w:eastAsia="微软雅黑" w:hAnsi="微软雅黑" w:cs="微软雅黑" w:hint="eastAsia"/>
                <w:sz w:val="22"/>
                <w:lang w:val="zh-TW"/>
              </w:rPr>
              <w:t>以上奖励为税前奖金，所得税由获奖个人或团队自行承担。</w:t>
            </w:r>
          </w:p>
        </w:tc>
      </w:tr>
      <w:tr w:rsidR="00947031" w:rsidRPr="00EC0A6B" w14:paraId="1FDC5882" w14:textId="77777777" w:rsidTr="005B44FE">
        <w:tc>
          <w:tcPr>
            <w:tcW w:w="9039" w:type="dxa"/>
            <w:tcBorders>
              <w:top w:val="single" w:sz="4" w:space="0" w:color="auto"/>
            </w:tcBorders>
          </w:tcPr>
          <w:p w14:paraId="6317F52E" w14:textId="77777777" w:rsidR="00947031" w:rsidRPr="004D5792" w:rsidRDefault="00947031" w:rsidP="005B44FE">
            <w:pPr>
              <w:adjustRightInd w:val="0"/>
              <w:snapToGrid w:val="0"/>
              <w:rPr>
                <w:rFonts w:ascii="微软雅黑" w:eastAsia="微软雅黑" w:hAnsi="微软雅黑" w:cs="微软雅黑"/>
                <w:b/>
                <w:bCs/>
                <w:sz w:val="22"/>
                <w:szCs w:val="22"/>
                <w:lang w:val="zh-TW"/>
              </w:rPr>
            </w:pPr>
            <w:r w:rsidRPr="004D5792">
              <w:rPr>
                <w:rFonts w:ascii="微软雅黑" w:eastAsia="微软雅黑" w:hAnsi="微软雅黑" w:cs="微软雅黑"/>
                <w:b/>
                <w:bCs/>
                <w:sz w:val="22"/>
                <w:szCs w:val="22"/>
                <w:lang w:val="zh-TW"/>
              </w:rPr>
              <w:lastRenderedPageBreak/>
              <w:t>【</w:t>
            </w:r>
            <w:r w:rsidRPr="004D5792">
              <w:rPr>
                <w:rFonts w:ascii="微软雅黑" w:eastAsia="微软雅黑" w:hAnsi="微软雅黑" w:cs="微软雅黑" w:hint="eastAsia"/>
                <w:b/>
                <w:bCs/>
                <w:sz w:val="22"/>
                <w:szCs w:val="22"/>
                <w:lang w:val="zh-TW"/>
              </w:rPr>
              <w:t>版权声明</w:t>
            </w:r>
            <w:r w:rsidRPr="004D5792">
              <w:rPr>
                <w:rFonts w:ascii="微软雅黑" w:eastAsia="微软雅黑" w:hAnsi="微软雅黑" w:cs="微软雅黑"/>
                <w:b/>
                <w:bCs/>
                <w:sz w:val="22"/>
                <w:szCs w:val="22"/>
                <w:lang w:val="zh-TW"/>
              </w:rPr>
              <w:t>】</w:t>
            </w:r>
          </w:p>
          <w:p w14:paraId="2925D3EF" w14:textId="77777777" w:rsidR="00947031" w:rsidRPr="00B33B59" w:rsidRDefault="00947031" w:rsidP="005B44FE">
            <w:pPr>
              <w:tabs>
                <w:tab w:val="left" w:pos="709"/>
              </w:tabs>
              <w:adjustRightInd w:val="0"/>
              <w:snapToGrid w:val="0"/>
              <w:rPr>
                <w:rFonts w:ascii="微软雅黑" w:eastAsia="微软雅黑" w:hAnsi="微软雅黑" w:cs="微软雅黑"/>
                <w:sz w:val="22"/>
                <w:lang w:val="zh-TW"/>
              </w:rPr>
            </w:pPr>
            <w:r w:rsidRPr="00B33B59">
              <w:rPr>
                <w:rFonts w:ascii="微软雅黑" w:eastAsia="微软雅黑" w:hAnsi="微软雅黑" w:cs="微软雅黑"/>
                <w:sz w:val="22"/>
                <w:lang w:val="zh-TW"/>
              </w:rPr>
              <w:t>1.作品当属原创，作者须保证所投作品须为原创作品，未经发表且无侵权行为。</w:t>
            </w:r>
          </w:p>
          <w:p w14:paraId="2B4032B8" w14:textId="77777777" w:rsidR="00947031" w:rsidRPr="00B33B59" w:rsidRDefault="00947031" w:rsidP="005B44FE">
            <w:pPr>
              <w:tabs>
                <w:tab w:val="left" w:pos="709"/>
              </w:tabs>
              <w:adjustRightInd w:val="0"/>
              <w:snapToGrid w:val="0"/>
              <w:rPr>
                <w:rFonts w:ascii="微软雅黑" w:eastAsia="微软雅黑" w:hAnsi="微软雅黑" w:cs="微软雅黑"/>
                <w:sz w:val="22"/>
                <w:lang w:val="zh-TW"/>
              </w:rPr>
            </w:pPr>
            <w:r w:rsidRPr="00B33B59">
              <w:rPr>
                <w:rFonts w:ascii="微软雅黑" w:eastAsia="微软雅黑" w:hAnsi="微软雅黑" w:cs="微软雅黑"/>
                <w:sz w:val="22"/>
                <w:lang w:val="zh-TW"/>
              </w:rPr>
              <w:t>2.宜宾职业技术学院对入围获奖作品拥有一切知识产权，有权对作品进行修改、组合和应用。如涉及知识产权等法律问题，其责任由应征者自行承担。</w:t>
            </w:r>
          </w:p>
          <w:p w14:paraId="58E68DD7" w14:textId="54DD8F37" w:rsidR="00947031" w:rsidRPr="005E68FF" w:rsidRDefault="00947031" w:rsidP="005E68FF">
            <w:pPr>
              <w:pStyle w:val="af1"/>
              <w:numPr>
                <w:ilvl w:val="1"/>
                <w:numId w:val="11"/>
              </w:numPr>
              <w:tabs>
                <w:tab w:val="left" w:pos="709"/>
              </w:tabs>
              <w:adjustRightInd w:val="0"/>
              <w:snapToGrid w:val="0"/>
              <w:ind w:firstLineChars="0"/>
              <w:rPr>
                <w:rFonts w:ascii="微软雅黑" w:eastAsia="微软雅黑" w:hAnsi="微软雅黑" w:cs="微软雅黑"/>
                <w:sz w:val="22"/>
                <w:lang w:val="zh-TW"/>
              </w:rPr>
            </w:pPr>
            <w:r w:rsidRPr="005E68FF">
              <w:rPr>
                <w:rFonts w:ascii="微软雅黑" w:eastAsia="微软雅黑" w:hAnsi="微软雅黑" w:cs="微软雅黑"/>
                <w:sz w:val="22"/>
                <w:lang w:val="zh-TW"/>
              </w:rPr>
              <w:t>所有作品征集后均不退还，请设计者自留底稿</w:t>
            </w:r>
          </w:p>
        </w:tc>
      </w:tr>
    </w:tbl>
    <w:p w14:paraId="0574BF2E" w14:textId="77777777" w:rsidR="00103AE3" w:rsidRPr="00947031" w:rsidRDefault="00103AE3" w:rsidP="00704FC4">
      <w:pPr>
        <w:pStyle w:val="2"/>
        <w:numPr>
          <w:ilvl w:val="0"/>
          <w:numId w:val="0"/>
        </w:numPr>
        <w:adjustRightInd w:val="0"/>
        <w:snapToGrid w:val="0"/>
        <w:spacing w:beforeLines="50" w:before="120" w:beforeAutospacing="0" w:afterLines="50" w:after="120" w:afterAutospacing="0"/>
        <w:rPr>
          <w:lang w:val="en-US"/>
        </w:rPr>
      </w:pPr>
    </w:p>
    <w:p w14:paraId="784ABFCB" w14:textId="72A591F6" w:rsidR="005423F4" w:rsidRDefault="00FD6489" w:rsidP="005E68FF">
      <w:pPr>
        <w:pStyle w:val="1"/>
        <w:numPr>
          <w:ilvl w:val="0"/>
          <w:numId w:val="0"/>
        </w:numPr>
        <w:adjustRightInd w:val="0"/>
        <w:snapToGrid w:val="0"/>
        <w:spacing w:beforeLines="50" w:before="120" w:afterLines="50" w:after="120" w:line="312" w:lineRule="auto"/>
      </w:pPr>
      <w:bookmarkStart w:id="3" w:name="_Toc531273725"/>
      <w:r>
        <w:rPr>
          <w:rFonts w:hint="eastAsia"/>
          <w:noProof/>
          <w:lang w:val="en-US" w:eastAsia="zh-CN"/>
        </w:rPr>
        <w:drawing>
          <wp:anchor distT="0" distB="0" distL="114300" distR="114300" simplePos="0" relativeHeight="251659776" behindDoc="0" locked="0" layoutInCell="1" allowOverlap="1" wp14:anchorId="349D17B6" wp14:editId="42124C31">
            <wp:simplePos x="0" y="0"/>
            <wp:positionH relativeFrom="column">
              <wp:posOffset>3982720</wp:posOffset>
            </wp:positionH>
            <wp:positionV relativeFrom="paragraph">
              <wp:posOffset>657225</wp:posOffset>
            </wp:positionV>
            <wp:extent cx="1253066" cy="1253066"/>
            <wp:effectExtent l="0" t="0" r="4445" b="4445"/>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253066" cy="1253066"/>
                    </a:xfrm>
                    <a:prstGeom prst="rect">
                      <a:avLst/>
                    </a:prstGeom>
                    <a:noFill/>
                    <a:ln w="9525">
                      <a:noFill/>
                      <a:miter/>
                    </a:ln>
                  </pic:spPr>
                </pic:pic>
              </a:graphicData>
            </a:graphic>
            <wp14:sizeRelH relativeFrom="margin">
              <wp14:pctWidth>0</wp14:pctWidth>
            </wp14:sizeRelH>
            <wp14:sizeRelV relativeFrom="margin">
              <wp14:pctHeight>0</wp14:pctHeight>
            </wp14:sizeRelV>
          </wp:anchor>
        </w:drawing>
      </w:r>
      <w:r w:rsidR="00154EAD">
        <w:rPr>
          <w:noProof/>
          <w:lang w:val="en-US" w:eastAsia="zh-CN"/>
        </w:rPr>
        <mc:AlternateContent>
          <mc:Choice Requires="wps">
            <w:drawing>
              <wp:anchor distT="0" distB="0" distL="114300" distR="114300" simplePos="0" relativeHeight="251655680" behindDoc="0" locked="0" layoutInCell="1" allowOverlap="1" wp14:anchorId="3A10AF81" wp14:editId="2DEC6FB4">
                <wp:simplePos x="0" y="0"/>
                <wp:positionH relativeFrom="column">
                  <wp:posOffset>4153535</wp:posOffset>
                </wp:positionH>
                <wp:positionV relativeFrom="paragraph">
                  <wp:posOffset>1864995</wp:posOffset>
                </wp:positionV>
                <wp:extent cx="897255" cy="295910"/>
                <wp:effectExtent l="0" t="0" r="0" b="0"/>
                <wp:wrapNone/>
                <wp:docPr id="1" name="文本框 1"/>
                <wp:cNvGraphicFramePr/>
                <a:graphic xmlns:a="http://schemas.openxmlformats.org/drawingml/2006/main">
                  <a:graphicData uri="http://schemas.microsoft.com/office/word/2010/wordprocessingShape">
                    <wps:wsp>
                      <wps:cNvSpPr txBox="1"/>
                      <wps:spPr>
                        <a:xfrm>
                          <a:off x="0" y="0"/>
                          <a:ext cx="897255" cy="295910"/>
                        </a:xfrm>
                        <a:prstGeom prst="rect">
                          <a:avLst/>
                        </a:prstGeom>
                        <a:solidFill>
                          <a:srgbClr val="FFFFFF"/>
                        </a:solidFill>
                        <a:ln w="9525">
                          <a:noFill/>
                          <a:miter/>
                        </a:ln>
                      </wps:spPr>
                      <wps:txbx>
                        <w:txbxContent>
                          <w:p w14:paraId="121DB2E2" w14:textId="77777777" w:rsidR="00DC48D3" w:rsidRDefault="00DC48D3">
                            <w:pPr>
                              <w:rPr>
                                <w:rFonts w:ascii="微软雅黑" w:eastAsia="微软雅黑" w:hAnsi="微软雅黑"/>
                                <w:b/>
                                <w:color w:val="FF0000"/>
                              </w:rPr>
                            </w:pPr>
                            <w:r>
                              <w:rPr>
                                <w:rFonts w:ascii="微软雅黑" w:eastAsia="微软雅黑" w:hAnsi="微软雅黑" w:hint="eastAsia"/>
                                <w:b/>
                                <w:color w:val="FF0000"/>
                                <w:sz w:val="22"/>
                                <w:szCs w:val="22"/>
                              </w:rPr>
                              <w:t>微信公众号</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type w14:anchorId="3A10AF81" id="_x0000_t202" coordsize="21600,21600" o:spt="202" path="m,l,21600r21600,l21600,xe">
                <v:stroke joinstyle="miter"/>
                <v:path gradientshapeok="t" o:connecttype="rect"/>
              </v:shapetype>
              <v:shape id="文本框 1" o:spid="_x0000_s1026" type="#_x0000_t202" style="position:absolute;left:0;text-align:left;margin-left:327.05pt;margin-top:146.85pt;width:70.65pt;height:23.3pt;z-index:2516556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" stroked="f">
                <v:textbox style="mso-fit-shape-to-text:t">
                  <w:txbxContent>
                    <w:p w14:paraId="121DB2E2" w14:textId="77777777" w:rsidR="00DC48D3" w:rsidRDefault="00DC48D3">
                      <w:pPr>
                        <w:rPr>
                          <w:rFonts w:ascii="微软雅黑" w:eastAsia="微软雅黑" w:hAnsi="微软雅黑"/>
                          <w:b/>
                          <w:color w:val="FF0000"/>
                        </w:rPr>
                      </w:pPr>
                      <w:r>
                        <w:rPr>
                          <w:rFonts w:ascii="微软雅黑" w:eastAsia="微软雅黑" w:hAnsi="微软雅黑" w:hint="eastAsia"/>
                          <w:b/>
                          <w:color w:val="FF0000"/>
                          <w:sz w:val="22"/>
                          <w:szCs w:val="22"/>
                        </w:rPr>
                        <w:t>微信公众号</w:t>
                      </w:r>
                    </w:p>
                  </w:txbxContent>
                </v:textbox>
              </v:shape>
            </w:pict>
          </mc:Fallback>
        </mc:AlternateContent>
      </w:r>
      <w:r w:rsidR="005E68FF">
        <w:rPr>
          <w:rFonts w:asciiTheme="minorEastAsia" w:eastAsiaTheme="minorEastAsia" w:hAnsiTheme="minorEastAsia" w:hint="eastAsia"/>
          <w:lang w:eastAsia="zh-CN"/>
        </w:rPr>
        <w:t>附件</w:t>
      </w:r>
      <w:r w:rsidR="005E68FF">
        <w:rPr>
          <w:rFonts w:eastAsiaTheme="minorEastAsia" w:hint="eastAsia"/>
          <w:lang w:eastAsia="zh-CN"/>
        </w:rPr>
        <w:t>5</w:t>
      </w:r>
      <w:r w:rsidR="005E68FF">
        <w:rPr>
          <w:rFonts w:eastAsiaTheme="minorEastAsia" w:hint="eastAsia"/>
          <w:lang w:eastAsia="zh-CN"/>
        </w:rPr>
        <w:t>：</w:t>
      </w:r>
      <w:r w:rsidR="00332D13">
        <w:rPr>
          <w:rFonts w:hint="eastAsia"/>
        </w:rPr>
        <w:t>大赛组委会联系方式</w:t>
      </w:r>
      <w:bookmarkEnd w:id="3"/>
    </w:p>
    <w:tbl>
      <w:tblPr>
        <w:tblW w:w="6014" w:type="dxa"/>
        <w:tblBorders>
          <w:insideH w:val="dotted" w:sz="36" w:space="0" w:color="1F497D"/>
          <w:insideV w:val="double" w:sz="6" w:space="0" w:color="FF0000"/>
        </w:tblBorders>
        <w:tblLayout w:type="fixed"/>
        <w:tblLook w:val="04A0" w:firstRow="1" w:lastRow="0" w:firstColumn="1" w:lastColumn="0" w:noHBand="0" w:noVBand="1"/>
      </w:tblPr>
      <w:tblGrid>
        <w:gridCol w:w="5778"/>
        <w:gridCol w:w="236"/>
      </w:tblGrid>
      <w:tr w:rsidR="005423F4" w14:paraId="5BB6773B" w14:textId="77777777">
        <w:tc>
          <w:tcPr>
            <w:tcW w:w="5778" w:type="dxa"/>
            <w:shd w:val="clear" w:color="auto" w:fill="auto"/>
          </w:tcPr>
          <w:p w14:paraId="0D54283C" w14:textId="77777777" w:rsidR="00294E00" w:rsidRPr="00294E00" w:rsidRDefault="00294E00" w:rsidP="008C5689">
            <w:pPr>
              <w:adjustRightInd w:val="0"/>
              <w:snapToGrid w:val="0"/>
              <w:spacing w:beforeLines="50" w:before="120" w:afterLines="50" w:after="120" w:line="312" w:lineRule="auto"/>
              <w:rPr>
                <w:rFonts w:ascii="微软雅黑" w:eastAsia="微软雅黑" w:hAnsi="微软雅黑" w:cs="微软雅黑"/>
                <w:sz w:val="22"/>
                <w:szCs w:val="22"/>
                <w:lang w:val="zh-TW" w:eastAsia="zh-TW"/>
              </w:rPr>
            </w:pPr>
            <w:r w:rsidRPr="00294E00">
              <w:rPr>
                <w:rFonts w:ascii="微软雅黑" w:eastAsia="微软雅黑" w:hAnsi="微软雅黑" w:cs="微软雅黑" w:hint="eastAsia"/>
                <w:sz w:val="22"/>
                <w:szCs w:val="22"/>
                <w:lang w:val="zh-TW" w:eastAsia="zh-TW"/>
              </w:rPr>
              <w:t>蔡老师</w:t>
            </w:r>
            <w:r w:rsidRPr="00294E00">
              <w:rPr>
                <w:rFonts w:ascii="微软雅黑" w:eastAsia="微软雅黑" w:hAnsi="微软雅黑" w:cs="微软雅黑"/>
                <w:sz w:val="22"/>
                <w:szCs w:val="22"/>
                <w:lang w:val="zh-TW" w:eastAsia="zh-TW"/>
              </w:rPr>
              <w:t>(本科工作组)，手机/微信：13817222973，QQ：1970711676</w:t>
            </w:r>
            <w:r w:rsidRPr="00294E00">
              <w:rPr>
                <w:rFonts w:ascii="微软雅黑" w:eastAsia="微软雅黑" w:hAnsi="微软雅黑" w:cs="微软雅黑"/>
                <w:sz w:val="22"/>
                <w:szCs w:val="22"/>
                <w:lang w:val="zh-TW" w:eastAsia="zh-TW"/>
              </w:rPr>
              <w:cr/>
              <w:t>涂老师(专科工作组)，手机/微信：18917545109，QQ：123020693，2565834598</w:t>
            </w:r>
          </w:p>
          <w:p w14:paraId="19B4067D" w14:textId="45C9CB72" w:rsidR="00F23DE0" w:rsidRDefault="00332D13" w:rsidP="008C5689">
            <w:pPr>
              <w:adjustRightInd w:val="0"/>
              <w:snapToGrid w:val="0"/>
              <w:spacing w:beforeLines="50" w:before="120" w:afterLines="50" w:after="120" w:line="312" w:lineRule="auto"/>
              <w:rPr>
                <w:rFonts w:ascii="微软雅黑" w:eastAsia="PMingLiU" w:hAnsi="微软雅黑" w:cs="微软雅黑"/>
                <w:sz w:val="22"/>
                <w:szCs w:val="22"/>
                <w:lang w:val="zh-TW" w:eastAsia="zh-TW"/>
              </w:rPr>
            </w:pPr>
            <w:r w:rsidRPr="00292E84">
              <w:rPr>
                <w:rFonts w:ascii="微软雅黑" w:eastAsia="微软雅黑" w:hAnsi="微软雅黑" w:cs="微软雅黑"/>
                <w:sz w:val="22"/>
                <w:szCs w:val="22"/>
                <w:lang w:val="zh-TW" w:eastAsia="zh-TW"/>
              </w:rPr>
              <w:t>QQ</w:t>
            </w:r>
            <w:r w:rsidRPr="00292E84">
              <w:rPr>
                <w:rFonts w:ascii="微软雅黑" w:eastAsia="微软雅黑" w:hAnsi="微软雅黑" w:cs="微软雅黑" w:hint="eastAsia"/>
                <w:sz w:val="22"/>
                <w:szCs w:val="22"/>
                <w:lang w:val="zh-TW" w:eastAsia="zh-TW"/>
              </w:rPr>
              <w:t>群(教师</w:t>
            </w:r>
            <w:r w:rsidR="00947031">
              <w:rPr>
                <w:rFonts w:ascii="微软雅黑" w:eastAsia="微软雅黑" w:hAnsi="微软雅黑" w:cs="微软雅黑" w:hint="eastAsia"/>
                <w:sz w:val="22"/>
                <w:szCs w:val="22"/>
                <w:lang w:val="zh-TW" w:eastAsia="zh-TW"/>
              </w:rPr>
              <w:t>①群</w:t>
            </w:r>
            <w:r w:rsidRPr="00292E84">
              <w:rPr>
                <w:rFonts w:ascii="微软雅黑" w:eastAsia="微软雅黑" w:hAnsi="微软雅黑" w:cs="微软雅黑" w:hint="eastAsia"/>
                <w:sz w:val="22"/>
                <w:szCs w:val="22"/>
                <w:lang w:val="zh-TW" w:eastAsia="zh-TW"/>
              </w:rPr>
              <w:t>)</w:t>
            </w:r>
            <w:r w:rsidRPr="00292E84">
              <w:rPr>
                <w:rFonts w:ascii="微软雅黑" w:eastAsia="微软雅黑" w:hAnsi="微软雅黑" w:cs="微软雅黑"/>
                <w:sz w:val="22"/>
                <w:szCs w:val="22"/>
                <w:lang w:val="zh-TW" w:eastAsia="zh-TW"/>
              </w:rPr>
              <w:t>112156259；</w:t>
            </w:r>
          </w:p>
          <w:p w14:paraId="658AA82C" w14:textId="332A5292" w:rsidR="00947031" w:rsidRPr="00947031" w:rsidRDefault="00947031" w:rsidP="008C5689">
            <w:pPr>
              <w:adjustRightInd w:val="0"/>
              <w:snapToGrid w:val="0"/>
              <w:spacing w:beforeLines="50" w:before="120" w:afterLines="50" w:after="120" w:line="312" w:lineRule="auto"/>
              <w:rPr>
                <w:rFonts w:ascii="微软雅黑" w:eastAsia="PMingLiU" w:hAnsi="微软雅黑" w:cs="微软雅黑"/>
                <w:sz w:val="22"/>
                <w:szCs w:val="22"/>
                <w:lang w:val="zh-TW" w:eastAsia="zh-TW"/>
              </w:rPr>
            </w:pPr>
            <w:r w:rsidRPr="00292E84">
              <w:rPr>
                <w:rFonts w:ascii="微软雅黑" w:eastAsia="微软雅黑" w:hAnsi="微软雅黑" w:cs="微软雅黑"/>
                <w:sz w:val="22"/>
                <w:szCs w:val="22"/>
                <w:lang w:val="zh-TW" w:eastAsia="zh-TW"/>
              </w:rPr>
              <w:t>QQ</w:t>
            </w:r>
            <w:r w:rsidRPr="00292E84">
              <w:rPr>
                <w:rFonts w:ascii="微软雅黑" w:eastAsia="微软雅黑" w:hAnsi="微软雅黑" w:cs="微软雅黑" w:hint="eastAsia"/>
                <w:sz w:val="22"/>
                <w:szCs w:val="22"/>
                <w:lang w:val="zh-TW" w:eastAsia="zh-TW"/>
              </w:rPr>
              <w:t>群(教师</w:t>
            </w:r>
            <w:r>
              <w:rPr>
                <w:rFonts w:ascii="微软雅黑" w:eastAsia="微软雅黑" w:hAnsi="微软雅黑" w:cs="微软雅黑" w:hint="eastAsia"/>
                <w:sz w:val="22"/>
                <w:szCs w:val="22"/>
                <w:lang w:val="zh-TW" w:eastAsia="zh-TW"/>
              </w:rPr>
              <w:t>②群</w:t>
            </w:r>
            <w:r w:rsidRPr="00292E84">
              <w:rPr>
                <w:rFonts w:ascii="微软雅黑" w:eastAsia="微软雅黑" w:hAnsi="微软雅黑" w:cs="微软雅黑" w:hint="eastAsia"/>
                <w:sz w:val="22"/>
                <w:szCs w:val="22"/>
                <w:lang w:val="zh-TW" w:eastAsia="zh-TW"/>
              </w:rPr>
              <w:t>)</w:t>
            </w:r>
            <w:r w:rsidRPr="00947031">
              <w:rPr>
                <w:rFonts w:ascii="微软雅黑" w:eastAsia="微软雅黑" w:hAnsi="微软雅黑" w:cs="微软雅黑"/>
                <w:sz w:val="22"/>
                <w:szCs w:val="22"/>
                <w:lang w:val="zh-TW" w:eastAsia="zh-TW"/>
              </w:rPr>
              <w:t>1092645058</w:t>
            </w:r>
            <w:r w:rsidRPr="00292E84">
              <w:rPr>
                <w:rFonts w:ascii="微软雅黑" w:eastAsia="微软雅黑" w:hAnsi="微软雅黑" w:cs="微软雅黑"/>
                <w:sz w:val="22"/>
                <w:szCs w:val="22"/>
                <w:lang w:val="zh-TW" w:eastAsia="zh-TW"/>
              </w:rPr>
              <w:t>；</w:t>
            </w:r>
          </w:p>
          <w:p w14:paraId="5E43BBD1" w14:textId="77777777" w:rsidR="00213531" w:rsidRDefault="00332D13" w:rsidP="008C5689">
            <w:pPr>
              <w:adjustRightInd w:val="0"/>
              <w:snapToGrid w:val="0"/>
              <w:spacing w:beforeLines="50" w:before="120" w:afterLines="50" w:after="120" w:line="312" w:lineRule="auto"/>
              <w:rPr>
                <w:rFonts w:ascii="微软雅黑" w:eastAsia="PMingLiU" w:hAnsi="微软雅黑" w:cs="微软雅黑"/>
                <w:sz w:val="22"/>
                <w:szCs w:val="22"/>
                <w:lang w:val="zh-TW" w:eastAsia="zh-TW"/>
              </w:rPr>
            </w:pPr>
            <w:r w:rsidRPr="00292E84">
              <w:rPr>
                <w:rFonts w:ascii="微软雅黑" w:eastAsia="微软雅黑" w:hAnsi="微软雅黑" w:cs="微软雅黑"/>
                <w:sz w:val="22"/>
                <w:szCs w:val="22"/>
                <w:lang w:val="zh-TW" w:eastAsia="zh-TW"/>
              </w:rPr>
              <w:t>QQ群</w:t>
            </w:r>
            <w:r w:rsidRPr="00292E84">
              <w:rPr>
                <w:rFonts w:ascii="微软雅黑" w:eastAsia="微软雅黑" w:hAnsi="微软雅黑" w:cs="微软雅黑" w:hint="eastAsia"/>
                <w:sz w:val="22"/>
                <w:szCs w:val="22"/>
                <w:lang w:val="zh-TW" w:eastAsia="zh-TW"/>
              </w:rPr>
              <w:t>(</w:t>
            </w:r>
            <w:r w:rsidRPr="00292E84">
              <w:rPr>
                <w:rFonts w:ascii="微软雅黑" w:eastAsia="微软雅黑" w:hAnsi="微软雅黑" w:cs="微软雅黑"/>
                <w:sz w:val="22"/>
                <w:szCs w:val="22"/>
                <w:lang w:val="zh-TW" w:eastAsia="zh-TW"/>
              </w:rPr>
              <w:t>学生</w:t>
            </w:r>
            <w:r w:rsidR="000B189E">
              <w:rPr>
                <w:rFonts w:ascii="微软雅黑" w:eastAsia="微软雅黑" w:hAnsi="微软雅黑" w:cs="微软雅黑" w:hint="eastAsia"/>
                <w:sz w:val="22"/>
                <w:szCs w:val="22"/>
                <w:lang w:val="zh-TW" w:eastAsia="zh-TW"/>
              </w:rPr>
              <w:t>①</w:t>
            </w:r>
            <w:r w:rsidR="000B189E" w:rsidRPr="00A95223">
              <w:rPr>
                <w:rFonts w:ascii="微软雅黑" w:eastAsia="微软雅黑" w:hAnsi="微软雅黑" w:cs="微软雅黑" w:hint="eastAsia"/>
                <w:sz w:val="22"/>
                <w:szCs w:val="22"/>
                <w:lang w:val="zh-TW" w:eastAsia="zh-TW"/>
              </w:rPr>
              <w:t>群</w:t>
            </w:r>
            <w:r w:rsidRPr="00292E84">
              <w:rPr>
                <w:rFonts w:ascii="微软雅黑" w:eastAsia="微软雅黑" w:hAnsi="微软雅黑" w:cs="微软雅黑" w:hint="eastAsia"/>
                <w:sz w:val="22"/>
                <w:szCs w:val="22"/>
                <w:lang w:val="zh-TW" w:eastAsia="zh-TW"/>
              </w:rPr>
              <w:t>)</w:t>
            </w:r>
            <w:r w:rsidRPr="00292E84">
              <w:rPr>
                <w:rFonts w:ascii="微软雅黑" w:eastAsia="微软雅黑" w:hAnsi="微软雅黑" w:cs="微软雅黑"/>
                <w:sz w:val="22"/>
                <w:szCs w:val="22"/>
                <w:lang w:val="zh-TW" w:eastAsia="zh-TW"/>
              </w:rPr>
              <w:t>6990759714</w:t>
            </w:r>
            <w:r w:rsidR="000B189E" w:rsidRPr="00292E84">
              <w:rPr>
                <w:rFonts w:ascii="微软雅黑" w:eastAsia="微软雅黑" w:hAnsi="微软雅黑" w:cs="微软雅黑"/>
                <w:sz w:val="22"/>
                <w:szCs w:val="22"/>
                <w:lang w:val="zh-TW" w:eastAsia="zh-TW"/>
              </w:rPr>
              <w:t>；</w:t>
            </w:r>
          </w:p>
          <w:p w14:paraId="0E8F1E50" w14:textId="5A6F2C2F" w:rsidR="000B189E" w:rsidRDefault="000B189E" w:rsidP="008C5689">
            <w:pPr>
              <w:adjustRightInd w:val="0"/>
              <w:snapToGrid w:val="0"/>
              <w:spacing w:beforeLines="50" w:before="120" w:afterLines="50" w:after="120" w:line="312" w:lineRule="auto"/>
              <w:rPr>
                <w:rFonts w:ascii="微软雅黑" w:eastAsia="PMingLiU" w:hAnsi="微软雅黑" w:cs="微软雅黑"/>
                <w:sz w:val="22"/>
                <w:szCs w:val="22"/>
                <w:lang w:val="zh-TW" w:eastAsia="zh-TW"/>
              </w:rPr>
            </w:pPr>
            <w:r w:rsidRPr="00292E84">
              <w:rPr>
                <w:rFonts w:ascii="微软雅黑" w:eastAsia="微软雅黑" w:hAnsi="微软雅黑" w:cs="微软雅黑"/>
                <w:sz w:val="22"/>
                <w:szCs w:val="22"/>
                <w:lang w:val="zh-TW" w:eastAsia="zh-TW"/>
              </w:rPr>
              <w:t>QQ群</w:t>
            </w:r>
            <w:r w:rsidRPr="00292E84">
              <w:rPr>
                <w:rFonts w:ascii="微软雅黑" w:eastAsia="微软雅黑" w:hAnsi="微软雅黑" w:cs="微软雅黑" w:hint="eastAsia"/>
                <w:sz w:val="22"/>
                <w:szCs w:val="22"/>
                <w:lang w:val="zh-TW" w:eastAsia="zh-TW"/>
              </w:rPr>
              <w:t>(</w:t>
            </w:r>
            <w:r w:rsidRPr="00292E84">
              <w:rPr>
                <w:rFonts w:ascii="微软雅黑" w:eastAsia="微软雅黑" w:hAnsi="微软雅黑" w:cs="微软雅黑"/>
                <w:sz w:val="22"/>
                <w:szCs w:val="22"/>
                <w:lang w:val="zh-TW" w:eastAsia="zh-TW"/>
              </w:rPr>
              <w:t>学生</w:t>
            </w:r>
            <w:r>
              <w:rPr>
                <w:rFonts w:ascii="微软雅黑" w:eastAsia="微软雅黑" w:hAnsi="微软雅黑" w:cs="微软雅黑" w:hint="eastAsia"/>
                <w:sz w:val="22"/>
                <w:szCs w:val="22"/>
                <w:lang w:val="zh-TW" w:eastAsia="zh-TW"/>
              </w:rPr>
              <w:t>②</w:t>
            </w:r>
            <w:r w:rsidRPr="00A95223">
              <w:rPr>
                <w:rFonts w:ascii="微软雅黑" w:eastAsia="微软雅黑" w:hAnsi="微软雅黑" w:cs="微软雅黑" w:hint="eastAsia"/>
                <w:sz w:val="22"/>
                <w:szCs w:val="22"/>
                <w:lang w:val="zh-TW" w:eastAsia="zh-TW"/>
              </w:rPr>
              <w:t>群</w:t>
            </w:r>
            <w:r w:rsidRPr="00292E84">
              <w:rPr>
                <w:rFonts w:ascii="微软雅黑" w:eastAsia="微软雅黑" w:hAnsi="微软雅黑" w:cs="微软雅黑" w:hint="eastAsia"/>
                <w:sz w:val="22"/>
                <w:szCs w:val="22"/>
                <w:lang w:val="zh-TW" w:eastAsia="zh-TW"/>
              </w:rPr>
              <w:t>)</w:t>
            </w:r>
            <w:r w:rsidRPr="000B189E">
              <w:rPr>
                <w:rFonts w:ascii="微软雅黑" w:eastAsia="微软雅黑" w:hAnsi="微软雅黑" w:cs="微软雅黑"/>
                <w:sz w:val="22"/>
                <w:szCs w:val="22"/>
                <w:lang w:val="zh-TW" w:eastAsia="zh-TW"/>
              </w:rPr>
              <w:t>768443685</w:t>
            </w:r>
            <w:r w:rsidR="00434E9C" w:rsidRPr="00292E84">
              <w:rPr>
                <w:rFonts w:ascii="微软雅黑" w:eastAsia="微软雅黑" w:hAnsi="微软雅黑" w:cs="微软雅黑"/>
                <w:sz w:val="22"/>
                <w:szCs w:val="22"/>
                <w:lang w:val="zh-TW" w:eastAsia="zh-TW"/>
              </w:rPr>
              <w:t>；</w:t>
            </w:r>
          </w:p>
          <w:p w14:paraId="7FD910C2" w14:textId="75FEE9FA" w:rsidR="00F23DE0" w:rsidRPr="00F23DE0" w:rsidRDefault="00F23DE0" w:rsidP="008C5689">
            <w:pPr>
              <w:adjustRightInd w:val="0"/>
              <w:snapToGrid w:val="0"/>
              <w:spacing w:beforeLines="50" w:before="120" w:afterLines="50" w:after="120" w:line="312" w:lineRule="auto"/>
              <w:rPr>
                <w:rFonts w:ascii="微软雅黑" w:eastAsia="PMingLiU" w:hAnsi="微软雅黑" w:cs="微软雅黑"/>
                <w:sz w:val="22"/>
                <w:szCs w:val="22"/>
                <w:lang w:val="zh-TW" w:eastAsia="zh-TW"/>
              </w:rPr>
            </w:pPr>
            <w:r w:rsidRPr="00292E84">
              <w:rPr>
                <w:rFonts w:ascii="微软雅黑" w:eastAsia="微软雅黑" w:hAnsi="微软雅黑" w:cs="微软雅黑"/>
                <w:sz w:val="22"/>
                <w:szCs w:val="22"/>
                <w:lang w:val="zh-TW" w:eastAsia="zh-TW"/>
              </w:rPr>
              <w:t>QQ群</w:t>
            </w:r>
            <w:r w:rsidRPr="00292E84">
              <w:rPr>
                <w:rFonts w:ascii="微软雅黑" w:eastAsia="微软雅黑" w:hAnsi="微软雅黑" w:cs="微软雅黑" w:hint="eastAsia"/>
                <w:sz w:val="22"/>
                <w:szCs w:val="22"/>
                <w:lang w:val="zh-TW" w:eastAsia="zh-TW"/>
              </w:rPr>
              <w:t>(</w:t>
            </w:r>
            <w:r w:rsidRPr="00292E84">
              <w:rPr>
                <w:rFonts w:ascii="微软雅黑" w:eastAsia="微软雅黑" w:hAnsi="微软雅黑" w:cs="微软雅黑"/>
                <w:sz w:val="22"/>
                <w:szCs w:val="22"/>
                <w:lang w:val="zh-TW" w:eastAsia="zh-TW"/>
              </w:rPr>
              <w:t>学生</w:t>
            </w:r>
            <w:r>
              <w:rPr>
                <w:rFonts w:ascii="微软雅黑" w:eastAsia="微软雅黑" w:hAnsi="微软雅黑" w:cs="微软雅黑" w:hint="eastAsia"/>
                <w:sz w:val="22"/>
                <w:szCs w:val="22"/>
                <w:lang w:val="zh-TW" w:eastAsia="zh-TW"/>
              </w:rPr>
              <w:t>③</w:t>
            </w:r>
            <w:r w:rsidRPr="00A95223">
              <w:rPr>
                <w:rFonts w:ascii="微软雅黑" w:eastAsia="微软雅黑" w:hAnsi="微软雅黑" w:cs="微软雅黑" w:hint="eastAsia"/>
                <w:sz w:val="22"/>
                <w:szCs w:val="22"/>
                <w:lang w:val="zh-TW" w:eastAsia="zh-TW"/>
              </w:rPr>
              <w:t>群</w:t>
            </w:r>
            <w:r w:rsidRPr="00292E84">
              <w:rPr>
                <w:rFonts w:ascii="微软雅黑" w:eastAsia="微软雅黑" w:hAnsi="微软雅黑" w:cs="微软雅黑" w:hint="eastAsia"/>
                <w:sz w:val="22"/>
                <w:szCs w:val="22"/>
                <w:lang w:val="zh-TW" w:eastAsia="zh-TW"/>
              </w:rPr>
              <w:t>)</w:t>
            </w:r>
            <w:r>
              <w:t xml:space="preserve"> </w:t>
            </w:r>
            <w:r w:rsidRPr="00F23DE0">
              <w:rPr>
                <w:rFonts w:ascii="微软雅黑" w:eastAsia="微软雅黑" w:hAnsi="微软雅黑" w:cs="微软雅黑"/>
                <w:sz w:val="22"/>
                <w:szCs w:val="22"/>
                <w:lang w:val="zh-TW" w:eastAsia="zh-TW"/>
              </w:rPr>
              <w:t>533569331</w:t>
            </w:r>
            <w:r w:rsidR="00434E9C" w:rsidRPr="00292E84">
              <w:rPr>
                <w:rFonts w:ascii="微软雅黑" w:eastAsia="微软雅黑" w:hAnsi="微软雅黑" w:cs="微软雅黑"/>
                <w:sz w:val="22"/>
                <w:szCs w:val="22"/>
                <w:lang w:val="zh-TW" w:eastAsia="zh-TW"/>
              </w:rPr>
              <w:t>；</w:t>
            </w:r>
          </w:p>
          <w:p w14:paraId="28C03735" w14:textId="17FE1E0E" w:rsidR="005423F4" w:rsidRPr="00292E84" w:rsidRDefault="00332D13" w:rsidP="008C5689">
            <w:pPr>
              <w:adjustRightInd w:val="0"/>
              <w:snapToGrid w:val="0"/>
              <w:spacing w:beforeLines="50" w:before="120" w:afterLines="50" w:after="120" w:line="312" w:lineRule="auto"/>
              <w:rPr>
                <w:rFonts w:ascii="微软雅黑" w:eastAsia="微软雅黑" w:hAnsi="微软雅黑" w:cs="微软雅黑"/>
                <w:sz w:val="22"/>
                <w:szCs w:val="22"/>
                <w:lang w:val="zh-TW" w:eastAsia="zh-TW"/>
              </w:rPr>
            </w:pPr>
            <w:r w:rsidRPr="00292E84">
              <w:rPr>
                <w:rFonts w:ascii="微软雅黑" w:eastAsia="微软雅黑" w:hAnsi="微软雅黑" w:cs="微软雅黑"/>
                <w:sz w:val="22"/>
                <w:szCs w:val="22"/>
                <w:lang w:val="zh-TW" w:eastAsia="zh-TW"/>
              </w:rPr>
              <w:t>电话：</w:t>
            </w:r>
            <w:r w:rsidR="00947031">
              <w:rPr>
                <w:rFonts w:ascii="微软雅黑" w:eastAsia="PMingLiU" w:hAnsi="微软雅黑" w:cs="微软雅黑"/>
                <w:sz w:val="22"/>
                <w:szCs w:val="22"/>
                <w:lang w:val="zh-TW" w:eastAsia="zh-TW"/>
              </w:rPr>
              <w:t>021-51097968</w:t>
            </w:r>
            <w:r w:rsidRPr="00292E84">
              <w:rPr>
                <w:rFonts w:ascii="微软雅黑" w:eastAsia="微软雅黑" w:hAnsi="微软雅黑" w:cs="微软雅黑" w:hint="eastAsia"/>
                <w:sz w:val="22"/>
                <w:szCs w:val="22"/>
                <w:lang w:val="zh-TW" w:eastAsia="zh-TW"/>
              </w:rPr>
              <w:t>；</w:t>
            </w:r>
            <w:r w:rsidRPr="00292E84">
              <w:rPr>
                <w:rFonts w:ascii="微软雅黑" w:eastAsia="微软雅黑" w:hAnsi="微软雅黑" w:cs="微软雅黑"/>
                <w:sz w:val="22"/>
                <w:szCs w:val="22"/>
                <w:lang w:val="zh-TW" w:eastAsia="zh-TW"/>
              </w:rPr>
              <w:t>官网：</w:t>
            </w:r>
            <w:hyperlink r:id="rId23" w:history="1">
              <w:r w:rsidRPr="00292E84">
                <w:rPr>
                  <w:rFonts w:ascii="微软雅黑" w:eastAsia="微软雅黑" w:hAnsi="微软雅黑" w:cs="微软雅黑"/>
                  <w:sz w:val="22"/>
                  <w:szCs w:val="22"/>
                  <w:lang w:val="zh-TW" w:eastAsia="zh-TW"/>
                </w:rPr>
                <w:t>www.ncda.org.cn</w:t>
              </w:r>
            </w:hyperlink>
            <w:r w:rsidRPr="00292E84">
              <w:rPr>
                <w:rFonts w:ascii="微软雅黑" w:eastAsia="微软雅黑" w:hAnsi="微软雅黑" w:cs="微软雅黑"/>
                <w:sz w:val="22"/>
                <w:szCs w:val="22"/>
                <w:lang w:val="zh-TW" w:eastAsia="zh-TW"/>
              </w:rPr>
              <w:t xml:space="preserve"> </w:t>
            </w:r>
            <w:r w:rsidRPr="00292E84">
              <w:rPr>
                <w:rFonts w:ascii="微软雅黑" w:eastAsia="微软雅黑" w:hAnsi="微软雅黑" w:cs="微软雅黑" w:hint="eastAsia"/>
                <w:sz w:val="22"/>
                <w:szCs w:val="22"/>
                <w:lang w:val="zh-TW" w:eastAsia="zh-TW"/>
              </w:rPr>
              <w:t xml:space="preserve">  </w:t>
            </w:r>
          </w:p>
          <w:p w14:paraId="7112AD5D" w14:textId="77777777" w:rsidR="005423F4" w:rsidRPr="00292E84" w:rsidRDefault="00332D13" w:rsidP="008C5689">
            <w:pPr>
              <w:adjustRightInd w:val="0"/>
              <w:snapToGrid w:val="0"/>
              <w:spacing w:beforeLines="50" w:before="120" w:afterLines="50" w:after="120" w:line="312" w:lineRule="auto"/>
              <w:rPr>
                <w:rFonts w:ascii="微软雅黑" w:eastAsia="微软雅黑" w:hAnsi="微软雅黑" w:cs="微软雅黑"/>
                <w:sz w:val="22"/>
                <w:szCs w:val="22"/>
                <w:lang w:val="zh-TW" w:eastAsia="zh-TW"/>
              </w:rPr>
            </w:pPr>
            <w:r w:rsidRPr="00292E84">
              <w:rPr>
                <w:rFonts w:ascii="微软雅黑" w:eastAsia="微软雅黑" w:hAnsi="微软雅黑" w:cs="微软雅黑"/>
                <w:sz w:val="22"/>
                <w:szCs w:val="22"/>
                <w:lang w:val="zh-TW" w:eastAsia="zh-TW"/>
              </w:rPr>
              <w:t>地址：上海市</w:t>
            </w:r>
            <w:r w:rsidRPr="00292E84">
              <w:rPr>
                <w:rFonts w:ascii="微软雅黑" w:eastAsia="微软雅黑" w:hAnsi="微软雅黑" w:cs="微软雅黑" w:hint="eastAsia"/>
                <w:sz w:val="22"/>
                <w:szCs w:val="22"/>
                <w:lang w:val="zh-TW" w:eastAsia="zh-TW"/>
              </w:rPr>
              <w:t>静安</w:t>
            </w:r>
            <w:r w:rsidRPr="00292E84">
              <w:rPr>
                <w:rFonts w:ascii="微软雅黑" w:eastAsia="微软雅黑" w:hAnsi="微软雅黑" w:cs="微软雅黑"/>
                <w:sz w:val="22"/>
                <w:szCs w:val="22"/>
                <w:lang w:val="zh-TW" w:eastAsia="zh-TW"/>
              </w:rPr>
              <w:t>区彭江路602号E-132</w:t>
            </w:r>
          </w:p>
          <w:p w14:paraId="7491C311" w14:textId="77777777" w:rsidR="005423F4" w:rsidRDefault="00332D13" w:rsidP="008C5689">
            <w:pPr>
              <w:adjustRightInd w:val="0"/>
              <w:snapToGrid w:val="0"/>
              <w:spacing w:beforeLines="50" w:before="120" w:afterLines="50" w:after="120" w:line="312" w:lineRule="auto"/>
              <w:rPr>
                <w:rFonts w:ascii="微软雅黑" w:eastAsia="微软雅黑" w:hAnsi="微软雅黑"/>
                <w:lang w:eastAsia="zh-TW"/>
              </w:rPr>
            </w:pPr>
            <w:r w:rsidRPr="00292E84">
              <w:rPr>
                <w:rFonts w:ascii="微软雅黑" w:eastAsia="微软雅黑" w:hAnsi="微软雅黑" w:cs="微软雅黑"/>
                <w:sz w:val="22"/>
                <w:szCs w:val="22"/>
                <w:lang w:val="zh-TW" w:eastAsia="zh-TW"/>
              </w:rPr>
              <w:t>Email：</w:t>
            </w:r>
            <w:hyperlink r:id="rId24" w:history="1">
              <w:r w:rsidRPr="00292E84">
                <w:rPr>
                  <w:rFonts w:ascii="微软雅黑" w:eastAsia="微软雅黑" w:hAnsi="微软雅黑" w:cs="微软雅黑"/>
                  <w:sz w:val="22"/>
                  <w:szCs w:val="22"/>
                  <w:lang w:val="zh-TW" w:eastAsia="zh-TW"/>
                </w:rPr>
                <w:t>ncda@ncda.org.cn</w:t>
              </w:r>
            </w:hyperlink>
            <w:r w:rsidRPr="00292E84">
              <w:rPr>
                <w:rFonts w:ascii="微软雅黑" w:eastAsia="微软雅黑" w:hAnsi="微软雅黑" w:cs="微软雅黑" w:hint="eastAsia"/>
                <w:sz w:val="22"/>
                <w:szCs w:val="22"/>
                <w:lang w:val="zh-TW" w:eastAsia="zh-TW"/>
              </w:rPr>
              <w:t>, 1970711676@qq.com</w:t>
            </w:r>
          </w:p>
        </w:tc>
        <w:tc>
          <w:tcPr>
            <w:tcW w:w="236" w:type="dxa"/>
            <w:shd w:val="clear" w:color="auto" w:fill="auto"/>
          </w:tcPr>
          <w:p w14:paraId="16F54DCD" w14:textId="77777777" w:rsidR="005423F4" w:rsidRDefault="005423F4" w:rsidP="008C5689">
            <w:pPr>
              <w:adjustRightInd w:val="0"/>
              <w:snapToGrid w:val="0"/>
              <w:spacing w:beforeLines="50" w:before="120" w:afterLines="50" w:after="120" w:line="312" w:lineRule="auto"/>
              <w:rPr>
                <w:rFonts w:ascii="微软雅黑" w:eastAsia="微软雅黑" w:hAnsi="微软雅黑"/>
                <w:sz w:val="22"/>
                <w:szCs w:val="22"/>
                <w:lang w:eastAsia="zh-TW"/>
              </w:rPr>
            </w:pPr>
          </w:p>
        </w:tc>
      </w:tr>
    </w:tbl>
    <w:p w14:paraId="312E6E86" w14:textId="77777777" w:rsidR="005423F4" w:rsidRPr="005B44FE" w:rsidRDefault="005423F4" w:rsidP="008C5689">
      <w:pPr>
        <w:pStyle w:val="af1"/>
        <w:tabs>
          <w:tab w:val="left" w:pos="993"/>
        </w:tabs>
        <w:adjustRightInd w:val="0"/>
        <w:snapToGrid w:val="0"/>
        <w:spacing w:beforeLines="50" w:before="120" w:afterLines="50" w:after="120" w:line="312" w:lineRule="auto"/>
        <w:ind w:firstLineChars="0" w:firstLine="0"/>
        <w:rPr>
          <w:rFonts w:ascii="微软雅黑" w:eastAsia="PMingLiU" w:hAnsi="微软雅黑" w:cs="微软雅黑"/>
          <w:color w:val="auto"/>
          <w:sz w:val="24"/>
          <w:szCs w:val="24"/>
          <w:lang w:val="zh-TW" w:eastAsia="zh-TW"/>
        </w:rPr>
      </w:pPr>
    </w:p>
    <w:sectPr w:rsidR="005423F4" w:rsidRPr="005B44FE" w:rsidSect="00932DD8">
      <w:footerReference w:type="default" r:id="rId25"/>
      <w:pgSz w:w="11900" w:h="16840"/>
      <w:pgMar w:top="1560" w:right="1410" w:bottom="1134" w:left="1701" w:header="851" w:footer="992" w:gutter="0"/>
      <w:cols w:space="720"/>
      <w:docGrid w:linePitch="28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BD009B" w14:textId="77777777" w:rsidR="007538FF" w:rsidRDefault="007538FF">
      <w:r>
        <w:separator/>
      </w:r>
    </w:p>
  </w:endnote>
  <w:endnote w:type="continuationSeparator" w:id="0">
    <w:p w14:paraId="0F5A1530" w14:textId="77777777" w:rsidR="007538FF" w:rsidRDefault="007538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宋体 ! important">
    <w:altName w:val="宋体"/>
    <w:charset w:val="00"/>
    <w:family w:val="auto"/>
    <w:pitch w:val="default"/>
  </w:font>
  <w:font w:name="PMingLiU">
    <w:altName w:val="Microsoft JhengHei"/>
    <w:panose1 w:val="02010601000101010101"/>
    <w:charset w:val="88"/>
    <w:family w:val="roman"/>
    <w:pitch w:val="variable"/>
    <w:sig w:usb0="00000000" w:usb1="28CFFCFA" w:usb2="00000016" w:usb3="00000000" w:csb0="00100001" w:csb1="00000000"/>
  </w:font>
  <w:font w:name="helvetica neue">
    <w:altName w:val="Arial"/>
    <w:charset w:val="00"/>
    <w:family w:val="auto"/>
    <w:pitch w:val="default"/>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39428" w14:textId="7471CBE0" w:rsidR="00DC48D3" w:rsidRDefault="00DC48D3" w:rsidP="0036475D">
    <w:pPr>
      <w:pStyle w:val="a6"/>
      <w:tabs>
        <w:tab w:val="clear" w:pos="8306"/>
        <w:tab w:val="right" w:pos="8280"/>
      </w:tabs>
      <w:jc w:val="right"/>
    </w:pPr>
    <w:r>
      <w:rPr>
        <w:rFonts w:ascii="Courier New" w:hAnsi="Courier New"/>
        <w:sz w:val="16"/>
        <w:szCs w:val="16"/>
        <w:lang w:val="zh-TW" w:eastAsia="zh-TW"/>
      </w:rPr>
      <w:t xml:space="preserve"> </w:t>
    </w:r>
    <w:r>
      <w:rPr>
        <w:rFonts w:ascii="Courier New" w:eastAsia="Courier New" w:hAnsi="Courier New" w:cs="Courier New"/>
        <w:sz w:val="16"/>
        <w:szCs w:val="16"/>
      </w:rPr>
      <w:fldChar w:fldCharType="begin"/>
    </w:r>
    <w:r>
      <w:rPr>
        <w:rFonts w:ascii="Courier New" w:eastAsia="Courier New" w:hAnsi="Courier New" w:cs="Courier New"/>
        <w:sz w:val="16"/>
        <w:szCs w:val="16"/>
      </w:rPr>
      <w:instrText xml:space="preserve"> PAGE </w:instrText>
    </w:r>
    <w:r>
      <w:rPr>
        <w:rFonts w:ascii="Courier New" w:eastAsia="Courier New" w:hAnsi="Courier New" w:cs="Courier New"/>
        <w:sz w:val="16"/>
        <w:szCs w:val="16"/>
      </w:rPr>
      <w:fldChar w:fldCharType="separate"/>
    </w:r>
    <w:r w:rsidR="00715C2A">
      <w:rPr>
        <w:rFonts w:ascii="Courier New" w:eastAsia="Courier New" w:hAnsi="Courier New" w:cs="Courier New"/>
        <w:noProof/>
        <w:sz w:val="16"/>
        <w:szCs w:val="16"/>
      </w:rPr>
      <w:t>1</w:t>
    </w:r>
    <w:r>
      <w:rPr>
        <w:rFonts w:ascii="Courier New" w:eastAsia="Courier New" w:hAnsi="Courier New" w:cs="Courier New"/>
        <w:sz w:val="16"/>
        <w:szCs w:val="16"/>
      </w:rPr>
      <w:fldChar w:fldCharType="end"/>
    </w:r>
    <w:r>
      <w:rPr>
        <w:rFonts w:ascii="Courier New" w:hAnsi="Courier New"/>
        <w:sz w:val="16"/>
        <w:szCs w:val="16"/>
        <w:lang w:val="zh-TW" w:eastAsia="zh-TW"/>
      </w:rPr>
      <w:t xml:space="preserve"> / </w:t>
    </w:r>
    <w:r>
      <w:rPr>
        <w:rFonts w:ascii="Courier New" w:eastAsia="Courier New" w:hAnsi="Courier New" w:cs="Courier New"/>
        <w:sz w:val="16"/>
        <w:szCs w:val="16"/>
      </w:rPr>
      <w:fldChar w:fldCharType="begin"/>
    </w:r>
    <w:r>
      <w:rPr>
        <w:rFonts w:ascii="Courier New" w:eastAsia="Courier New" w:hAnsi="Courier New" w:cs="Courier New"/>
        <w:sz w:val="16"/>
        <w:szCs w:val="16"/>
      </w:rPr>
      <w:instrText xml:space="preserve"> NUMPAGES </w:instrText>
    </w:r>
    <w:r>
      <w:rPr>
        <w:rFonts w:ascii="Courier New" w:eastAsia="Courier New" w:hAnsi="Courier New" w:cs="Courier New"/>
        <w:sz w:val="16"/>
        <w:szCs w:val="16"/>
      </w:rPr>
      <w:fldChar w:fldCharType="separate"/>
    </w:r>
    <w:r w:rsidR="00715C2A">
      <w:rPr>
        <w:rFonts w:ascii="Courier New" w:eastAsia="Courier New" w:hAnsi="Courier New" w:cs="Courier New"/>
        <w:noProof/>
        <w:sz w:val="16"/>
        <w:szCs w:val="16"/>
      </w:rPr>
      <w:t>12</w:t>
    </w:r>
    <w:r>
      <w:rPr>
        <w:rFonts w:ascii="Courier New" w:eastAsia="Courier New" w:hAnsi="Courier New" w:cs="Courier New"/>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B4786F" w14:textId="77777777" w:rsidR="007538FF" w:rsidRDefault="007538FF">
      <w:r>
        <w:separator/>
      </w:r>
    </w:p>
  </w:footnote>
  <w:footnote w:type="continuationSeparator" w:id="0">
    <w:p w14:paraId="2C9B2B05" w14:textId="77777777" w:rsidR="007538FF" w:rsidRDefault="007538F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96472"/>
    <w:multiLevelType w:val="hybridMultilevel"/>
    <w:tmpl w:val="8496D79A"/>
    <w:lvl w:ilvl="0" w:tplc="5752441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4F97BC0"/>
    <w:multiLevelType w:val="hybridMultilevel"/>
    <w:tmpl w:val="D0C49532"/>
    <w:lvl w:ilvl="0" w:tplc="077686D2">
      <w:start w:val="1"/>
      <w:numFmt w:val="japaneseCounting"/>
      <w:lvlText w:val="%1、"/>
      <w:lvlJc w:val="left"/>
      <w:pPr>
        <w:ind w:left="720" w:hanging="720"/>
      </w:pPr>
      <w:rPr>
        <w:rFonts w:asciiTheme="minorEastAsia" w:eastAsiaTheme="minorEastAsia" w:hAnsiTheme="minorEastAsia"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CD91448"/>
    <w:multiLevelType w:val="hybridMultilevel"/>
    <w:tmpl w:val="DB3E915A"/>
    <w:lvl w:ilvl="0" w:tplc="998E8B80">
      <w:start w:val="4"/>
      <w:numFmt w:val="decimal"/>
      <w:lvlText w:val="%1."/>
      <w:lvlJc w:val="left"/>
      <w:pPr>
        <w:ind w:left="360" w:hanging="360"/>
      </w:pPr>
      <w:rPr>
        <w:rFonts w:hint="default"/>
        <w:b w:val="0"/>
      </w:rPr>
    </w:lvl>
    <w:lvl w:ilvl="1" w:tplc="CAA25670">
      <w:start w:val="2"/>
      <w:numFmt w:val="decimal"/>
      <w:lvlText w:val="（%2）"/>
      <w:lvlJc w:val="left"/>
      <w:pPr>
        <w:ind w:left="1140" w:hanging="720"/>
      </w:pPr>
      <w:rPr>
        <w:rFonts w:asciiTheme="majorEastAsia" w:eastAsiaTheme="majorEastAsia" w:hAnsiTheme="majorEastAsia"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74E483B"/>
    <w:multiLevelType w:val="hybridMultilevel"/>
    <w:tmpl w:val="9AA06F54"/>
    <w:lvl w:ilvl="0" w:tplc="51A6C97E">
      <w:start w:val="1"/>
      <w:numFmt w:val="decimalEnclosedCircle"/>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4" w15:restartNumberingAfterBreak="0">
    <w:nsid w:val="17F82CBF"/>
    <w:multiLevelType w:val="multilevel"/>
    <w:tmpl w:val="17F82CBF"/>
    <w:lvl w:ilvl="0">
      <w:start w:val="1"/>
      <w:numFmt w:val="decimal"/>
      <w:pStyle w:val="10"/>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20CC74C9"/>
    <w:multiLevelType w:val="hybridMultilevel"/>
    <w:tmpl w:val="3FC6EDB2"/>
    <w:lvl w:ilvl="0" w:tplc="B5B8E64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66F17D5"/>
    <w:multiLevelType w:val="hybridMultilevel"/>
    <w:tmpl w:val="A596F222"/>
    <w:lvl w:ilvl="0" w:tplc="CE9AA1F0">
      <w:start w:val="1"/>
      <w:numFmt w:val="decimal"/>
      <w:lvlText w:val="%1、"/>
      <w:lvlJc w:val="left"/>
      <w:pPr>
        <w:ind w:left="360" w:hanging="360"/>
      </w:pPr>
      <w:rPr>
        <w:rFonts w:hint="default"/>
      </w:rPr>
    </w:lvl>
    <w:lvl w:ilvl="1" w:tplc="B7B4EAE4">
      <w:start w:val="3"/>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B077981"/>
    <w:multiLevelType w:val="multilevel"/>
    <w:tmpl w:val="2B077981"/>
    <w:lvl w:ilvl="0">
      <w:start w:val="1"/>
      <w:numFmt w:val="decimal"/>
      <w:pStyle w:val="8"/>
      <w:lvlText w:val="(%1)"/>
      <w:lvlJc w:val="left"/>
      <w:pPr>
        <w:ind w:left="845" w:hanging="420"/>
      </w:pPr>
      <w:rPr>
        <w:rFonts w:hint="eastAsia"/>
      </w:r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8" w15:restartNumberingAfterBreak="0">
    <w:nsid w:val="2E3E2A94"/>
    <w:multiLevelType w:val="hybridMultilevel"/>
    <w:tmpl w:val="5F76CA7A"/>
    <w:lvl w:ilvl="0" w:tplc="BE5A3846">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1CE57A4"/>
    <w:multiLevelType w:val="multilevel"/>
    <w:tmpl w:val="52F85BC4"/>
    <w:lvl w:ilvl="0">
      <w:start w:val="1"/>
      <w:numFmt w:val="decimal"/>
      <w:lvlText w:val="%1、"/>
      <w:lvlJc w:val="left"/>
      <w:pPr>
        <w:ind w:left="142" w:hanging="142"/>
      </w:pPr>
      <w:rPr>
        <w:rFonts w:hint="default"/>
        <w:b w:val="0"/>
        <w:bCs w:val="0"/>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ascii="微软雅黑" w:eastAsia="微软雅黑" w:hAnsi="微软雅黑" w:cs="微软雅黑"/>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0" w15:restartNumberingAfterBreak="0">
    <w:nsid w:val="3F847F14"/>
    <w:multiLevelType w:val="multilevel"/>
    <w:tmpl w:val="3F847F14"/>
    <w:lvl w:ilvl="0">
      <w:start w:val="1"/>
      <w:numFmt w:val="decimal"/>
      <w:pStyle w:val="3"/>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460161B9"/>
    <w:multiLevelType w:val="hybridMultilevel"/>
    <w:tmpl w:val="9036CC30"/>
    <w:lvl w:ilvl="0" w:tplc="5EE621EA">
      <w:start w:val="1"/>
      <w:numFmt w:val="decimal"/>
      <w:lvlText w:val="（%1）"/>
      <w:lvlJc w:val="left"/>
      <w:pPr>
        <w:ind w:left="1025" w:hanging="60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15:restartNumberingAfterBreak="0">
    <w:nsid w:val="472A6A7F"/>
    <w:multiLevelType w:val="hybridMultilevel"/>
    <w:tmpl w:val="51186AC8"/>
    <w:lvl w:ilvl="0" w:tplc="AF4C802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47845CDA"/>
    <w:multiLevelType w:val="hybridMultilevel"/>
    <w:tmpl w:val="B730549A"/>
    <w:lvl w:ilvl="0" w:tplc="BE5A3846">
      <w:start w:val="1"/>
      <w:numFmt w:val="decimalEnclosedCircle"/>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4DAE5788"/>
    <w:multiLevelType w:val="multilevel"/>
    <w:tmpl w:val="2DB03D0C"/>
    <w:lvl w:ilvl="0">
      <w:start w:val="1"/>
      <w:numFmt w:val="decimal"/>
      <w:pStyle w:val="2"/>
      <w:lvlText w:val="%1."/>
      <w:lvlJc w:val="left"/>
      <w:pPr>
        <w:ind w:left="142" w:hanging="142"/>
      </w:pPr>
      <w:rPr>
        <w:rFonts w:hint="eastAsia"/>
        <w:b w:val="0"/>
        <w:bCs w:val="0"/>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531649EF"/>
    <w:multiLevelType w:val="hybridMultilevel"/>
    <w:tmpl w:val="5EF6A1BE"/>
    <w:lvl w:ilvl="0" w:tplc="D8EC866E">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5C3E6ED6"/>
    <w:multiLevelType w:val="hybridMultilevel"/>
    <w:tmpl w:val="E18C6F14"/>
    <w:lvl w:ilvl="0" w:tplc="CE9AA1F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5DD740C0"/>
    <w:multiLevelType w:val="hybridMultilevel"/>
    <w:tmpl w:val="968CDF14"/>
    <w:lvl w:ilvl="0" w:tplc="74FA2E9E">
      <w:start w:val="4"/>
      <w:numFmt w:val="decimalEnclosedCircle"/>
      <w:lvlText w:val="%1"/>
      <w:lvlJc w:val="left"/>
      <w:pPr>
        <w:ind w:left="982" w:hanging="360"/>
      </w:pPr>
      <w:rPr>
        <w:rFonts w:hint="default"/>
      </w:rPr>
    </w:lvl>
    <w:lvl w:ilvl="1" w:tplc="04090019" w:tentative="1">
      <w:start w:val="1"/>
      <w:numFmt w:val="lowerLetter"/>
      <w:lvlText w:val="%2)"/>
      <w:lvlJc w:val="left"/>
      <w:pPr>
        <w:ind w:left="1462" w:hanging="420"/>
      </w:pPr>
    </w:lvl>
    <w:lvl w:ilvl="2" w:tplc="0409001B" w:tentative="1">
      <w:start w:val="1"/>
      <w:numFmt w:val="lowerRoman"/>
      <w:lvlText w:val="%3."/>
      <w:lvlJc w:val="right"/>
      <w:pPr>
        <w:ind w:left="1882" w:hanging="420"/>
      </w:pPr>
    </w:lvl>
    <w:lvl w:ilvl="3" w:tplc="0409000F" w:tentative="1">
      <w:start w:val="1"/>
      <w:numFmt w:val="decimal"/>
      <w:lvlText w:val="%4."/>
      <w:lvlJc w:val="left"/>
      <w:pPr>
        <w:ind w:left="2302" w:hanging="420"/>
      </w:pPr>
    </w:lvl>
    <w:lvl w:ilvl="4" w:tplc="04090019" w:tentative="1">
      <w:start w:val="1"/>
      <w:numFmt w:val="lowerLetter"/>
      <w:lvlText w:val="%5)"/>
      <w:lvlJc w:val="left"/>
      <w:pPr>
        <w:ind w:left="2722" w:hanging="420"/>
      </w:pPr>
    </w:lvl>
    <w:lvl w:ilvl="5" w:tplc="0409001B" w:tentative="1">
      <w:start w:val="1"/>
      <w:numFmt w:val="lowerRoman"/>
      <w:lvlText w:val="%6."/>
      <w:lvlJc w:val="right"/>
      <w:pPr>
        <w:ind w:left="3142" w:hanging="420"/>
      </w:pPr>
    </w:lvl>
    <w:lvl w:ilvl="6" w:tplc="0409000F" w:tentative="1">
      <w:start w:val="1"/>
      <w:numFmt w:val="decimal"/>
      <w:lvlText w:val="%7."/>
      <w:lvlJc w:val="left"/>
      <w:pPr>
        <w:ind w:left="3562" w:hanging="420"/>
      </w:pPr>
    </w:lvl>
    <w:lvl w:ilvl="7" w:tplc="04090019" w:tentative="1">
      <w:start w:val="1"/>
      <w:numFmt w:val="lowerLetter"/>
      <w:lvlText w:val="%8)"/>
      <w:lvlJc w:val="left"/>
      <w:pPr>
        <w:ind w:left="3982" w:hanging="420"/>
      </w:pPr>
    </w:lvl>
    <w:lvl w:ilvl="8" w:tplc="0409001B" w:tentative="1">
      <w:start w:val="1"/>
      <w:numFmt w:val="lowerRoman"/>
      <w:lvlText w:val="%9."/>
      <w:lvlJc w:val="right"/>
      <w:pPr>
        <w:ind w:left="4402" w:hanging="420"/>
      </w:pPr>
    </w:lvl>
  </w:abstractNum>
  <w:abstractNum w:abstractNumId="18" w15:restartNumberingAfterBreak="0">
    <w:nsid w:val="64B25B59"/>
    <w:multiLevelType w:val="hybridMultilevel"/>
    <w:tmpl w:val="1DE674DA"/>
    <w:lvl w:ilvl="0" w:tplc="4C000FDE">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6FD752EE"/>
    <w:multiLevelType w:val="hybridMultilevel"/>
    <w:tmpl w:val="3FC6EDB2"/>
    <w:lvl w:ilvl="0" w:tplc="B5B8E64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7CC1575D"/>
    <w:multiLevelType w:val="multilevel"/>
    <w:tmpl w:val="B9E4ED40"/>
    <w:lvl w:ilvl="0">
      <w:start w:val="1"/>
      <w:numFmt w:val="chineseCountingThousand"/>
      <w:pStyle w:val="1"/>
      <w:lvlText w:val="%1、"/>
      <w:lvlJc w:val="left"/>
      <w:pPr>
        <w:ind w:left="0" w:firstLine="0"/>
      </w:pPr>
      <w:rPr>
        <w:rFonts w:hint="eastAsia"/>
        <w:lang w:val="en-US" w:eastAsia="zh-TW"/>
      </w:rPr>
    </w:lvl>
    <w:lvl w:ilvl="1">
      <w:start w:val="1"/>
      <w:numFmt w:val="decimalEnclosedCircle"/>
      <w:pStyle w:val="6"/>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0"/>
  </w:num>
  <w:num w:numId="2">
    <w:abstractNumId w:val="14"/>
  </w:num>
  <w:num w:numId="3">
    <w:abstractNumId w:val="10"/>
  </w:num>
  <w:num w:numId="4">
    <w:abstractNumId w:val="7"/>
  </w:num>
  <w:num w:numId="5">
    <w:abstractNumId w:val="4"/>
  </w:num>
  <w:num w:numId="6">
    <w:abstractNumId w:val="3"/>
  </w:num>
  <w:num w:numId="7">
    <w:abstractNumId w:val="8"/>
  </w:num>
  <w:num w:numId="8">
    <w:abstractNumId w:val="13"/>
  </w:num>
  <w:num w:numId="9">
    <w:abstractNumId w:val="18"/>
  </w:num>
  <w:num w:numId="10">
    <w:abstractNumId w:val="0"/>
  </w:num>
  <w:num w:numId="11">
    <w:abstractNumId w:val="6"/>
  </w:num>
  <w:num w:numId="12">
    <w:abstractNumId w:val="12"/>
  </w:num>
  <w:num w:numId="13">
    <w:abstractNumId w:val="15"/>
  </w:num>
  <w:num w:numId="14">
    <w:abstractNumId w:val="5"/>
  </w:num>
  <w:num w:numId="15">
    <w:abstractNumId w:val="19"/>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9"/>
  </w:num>
  <w:num w:numId="23">
    <w:abstractNumId w:val="14"/>
  </w:num>
  <w:num w:numId="24">
    <w:abstractNumId w:val="1"/>
  </w:num>
  <w:num w:numId="25">
    <w:abstractNumId w:val="2"/>
  </w:num>
  <w:num w:numId="26">
    <w:abstractNumId w:val="17"/>
  </w:num>
  <w:num w:numId="27">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187"/>
    <w:rsid w:val="0000309B"/>
    <w:rsid w:val="000057FF"/>
    <w:rsid w:val="00005E00"/>
    <w:rsid w:val="000140B7"/>
    <w:rsid w:val="000159F5"/>
    <w:rsid w:val="00023BB1"/>
    <w:rsid w:val="00026C5D"/>
    <w:rsid w:val="00032812"/>
    <w:rsid w:val="00035078"/>
    <w:rsid w:val="0003566C"/>
    <w:rsid w:val="00037BA0"/>
    <w:rsid w:val="00042E58"/>
    <w:rsid w:val="000440D6"/>
    <w:rsid w:val="00044644"/>
    <w:rsid w:val="00047FC2"/>
    <w:rsid w:val="00052208"/>
    <w:rsid w:val="00054CD6"/>
    <w:rsid w:val="000556E6"/>
    <w:rsid w:val="00063956"/>
    <w:rsid w:val="00063DA5"/>
    <w:rsid w:val="000644CF"/>
    <w:rsid w:val="00065BDD"/>
    <w:rsid w:val="00070187"/>
    <w:rsid w:val="0007069C"/>
    <w:rsid w:val="00071E86"/>
    <w:rsid w:val="0007297A"/>
    <w:rsid w:val="00075474"/>
    <w:rsid w:val="00080DD4"/>
    <w:rsid w:val="0008517D"/>
    <w:rsid w:val="0009123E"/>
    <w:rsid w:val="00092F48"/>
    <w:rsid w:val="00093068"/>
    <w:rsid w:val="00095B70"/>
    <w:rsid w:val="000B189E"/>
    <w:rsid w:val="000C2E33"/>
    <w:rsid w:val="000C500D"/>
    <w:rsid w:val="000C6BE5"/>
    <w:rsid w:val="000C6DEB"/>
    <w:rsid w:val="000C701B"/>
    <w:rsid w:val="000C78EC"/>
    <w:rsid w:val="000D0043"/>
    <w:rsid w:val="000D7E54"/>
    <w:rsid w:val="000D7F44"/>
    <w:rsid w:val="000E1C6A"/>
    <w:rsid w:val="000E3EB6"/>
    <w:rsid w:val="000F30C9"/>
    <w:rsid w:val="000F7692"/>
    <w:rsid w:val="000F7FC9"/>
    <w:rsid w:val="00103AE3"/>
    <w:rsid w:val="00107640"/>
    <w:rsid w:val="0011321C"/>
    <w:rsid w:val="00120414"/>
    <w:rsid w:val="00120816"/>
    <w:rsid w:val="00127BFF"/>
    <w:rsid w:val="00132EAD"/>
    <w:rsid w:val="00133E2D"/>
    <w:rsid w:val="0014383A"/>
    <w:rsid w:val="00145137"/>
    <w:rsid w:val="00147E5E"/>
    <w:rsid w:val="0015016C"/>
    <w:rsid w:val="00151C62"/>
    <w:rsid w:val="00151F84"/>
    <w:rsid w:val="00153DB6"/>
    <w:rsid w:val="00154EAD"/>
    <w:rsid w:val="00157972"/>
    <w:rsid w:val="0016252E"/>
    <w:rsid w:val="0016417D"/>
    <w:rsid w:val="001641CE"/>
    <w:rsid w:val="00164B7F"/>
    <w:rsid w:val="0017099E"/>
    <w:rsid w:val="00171CE4"/>
    <w:rsid w:val="001766EC"/>
    <w:rsid w:val="00176A99"/>
    <w:rsid w:val="001802B5"/>
    <w:rsid w:val="0018591E"/>
    <w:rsid w:val="00192C6D"/>
    <w:rsid w:val="00192E7E"/>
    <w:rsid w:val="00193A29"/>
    <w:rsid w:val="00196AD9"/>
    <w:rsid w:val="001A5CB3"/>
    <w:rsid w:val="001A6936"/>
    <w:rsid w:val="001B190F"/>
    <w:rsid w:val="001B250A"/>
    <w:rsid w:val="001B2DDC"/>
    <w:rsid w:val="001B3031"/>
    <w:rsid w:val="001B3DB9"/>
    <w:rsid w:val="001B40DC"/>
    <w:rsid w:val="001C46BF"/>
    <w:rsid w:val="001D2642"/>
    <w:rsid w:val="001E3712"/>
    <w:rsid w:val="001F2C28"/>
    <w:rsid w:val="001F7CB2"/>
    <w:rsid w:val="00202C94"/>
    <w:rsid w:val="002030B8"/>
    <w:rsid w:val="002074B3"/>
    <w:rsid w:val="00207EEA"/>
    <w:rsid w:val="00213531"/>
    <w:rsid w:val="002145BA"/>
    <w:rsid w:val="00222992"/>
    <w:rsid w:val="00225063"/>
    <w:rsid w:val="002267CB"/>
    <w:rsid w:val="00230756"/>
    <w:rsid w:val="00231075"/>
    <w:rsid w:val="0023273A"/>
    <w:rsid w:val="0023282A"/>
    <w:rsid w:val="0023515F"/>
    <w:rsid w:val="0023628F"/>
    <w:rsid w:val="00236420"/>
    <w:rsid w:val="00240F11"/>
    <w:rsid w:val="002433C8"/>
    <w:rsid w:val="0024403F"/>
    <w:rsid w:val="00247652"/>
    <w:rsid w:val="00251109"/>
    <w:rsid w:val="002516D5"/>
    <w:rsid w:val="0025697E"/>
    <w:rsid w:val="00262A28"/>
    <w:rsid w:val="00270EA7"/>
    <w:rsid w:val="00276A3F"/>
    <w:rsid w:val="002825DA"/>
    <w:rsid w:val="00285C18"/>
    <w:rsid w:val="00287D7A"/>
    <w:rsid w:val="002928AE"/>
    <w:rsid w:val="00292E84"/>
    <w:rsid w:val="00294E00"/>
    <w:rsid w:val="00294FBD"/>
    <w:rsid w:val="002955C2"/>
    <w:rsid w:val="00296EFE"/>
    <w:rsid w:val="002A0F85"/>
    <w:rsid w:val="002A1AD8"/>
    <w:rsid w:val="002A3DA3"/>
    <w:rsid w:val="002A3F90"/>
    <w:rsid w:val="002A5AA2"/>
    <w:rsid w:val="002C04D7"/>
    <w:rsid w:val="002C263B"/>
    <w:rsid w:val="002D00C3"/>
    <w:rsid w:val="002D1372"/>
    <w:rsid w:val="002D163F"/>
    <w:rsid w:val="002E432B"/>
    <w:rsid w:val="002F0613"/>
    <w:rsid w:val="002F63C3"/>
    <w:rsid w:val="002F748E"/>
    <w:rsid w:val="00301C75"/>
    <w:rsid w:val="00311917"/>
    <w:rsid w:val="00316A52"/>
    <w:rsid w:val="003205DD"/>
    <w:rsid w:val="00320965"/>
    <w:rsid w:val="0032282D"/>
    <w:rsid w:val="00330FE9"/>
    <w:rsid w:val="00332D13"/>
    <w:rsid w:val="00333D0F"/>
    <w:rsid w:val="00336FF4"/>
    <w:rsid w:val="00341E2F"/>
    <w:rsid w:val="00343CA6"/>
    <w:rsid w:val="003454A4"/>
    <w:rsid w:val="00345E37"/>
    <w:rsid w:val="0034630C"/>
    <w:rsid w:val="00350431"/>
    <w:rsid w:val="0035752E"/>
    <w:rsid w:val="003579A9"/>
    <w:rsid w:val="00360481"/>
    <w:rsid w:val="00363DD0"/>
    <w:rsid w:val="0036475D"/>
    <w:rsid w:val="00365439"/>
    <w:rsid w:val="0036584C"/>
    <w:rsid w:val="00365F67"/>
    <w:rsid w:val="00367845"/>
    <w:rsid w:val="00374AF6"/>
    <w:rsid w:val="0038450D"/>
    <w:rsid w:val="00392E72"/>
    <w:rsid w:val="003973A2"/>
    <w:rsid w:val="00397C54"/>
    <w:rsid w:val="003A1750"/>
    <w:rsid w:val="003A48D5"/>
    <w:rsid w:val="003B5809"/>
    <w:rsid w:val="003B5BFD"/>
    <w:rsid w:val="003B74E0"/>
    <w:rsid w:val="003C3652"/>
    <w:rsid w:val="003C3C98"/>
    <w:rsid w:val="003C63B9"/>
    <w:rsid w:val="003C662C"/>
    <w:rsid w:val="003C6D66"/>
    <w:rsid w:val="003D0560"/>
    <w:rsid w:val="003D3348"/>
    <w:rsid w:val="003E3781"/>
    <w:rsid w:val="003F30C8"/>
    <w:rsid w:val="00403079"/>
    <w:rsid w:val="00411C28"/>
    <w:rsid w:val="004124D9"/>
    <w:rsid w:val="004139ED"/>
    <w:rsid w:val="004173EA"/>
    <w:rsid w:val="0042007A"/>
    <w:rsid w:val="00422E0E"/>
    <w:rsid w:val="00423B5B"/>
    <w:rsid w:val="00430769"/>
    <w:rsid w:val="00432A79"/>
    <w:rsid w:val="00434E9C"/>
    <w:rsid w:val="00435F8B"/>
    <w:rsid w:val="00444B79"/>
    <w:rsid w:val="004452B3"/>
    <w:rsid w:val="004474F6"/>
    <w:rsid w:val="00450AD1"/>
    <w:rsid w:val="00453ADF"/>
    <w:rsid w:val="00456B0B"/>
    <w:rsid w:val="004570BF"/>
    <w:rsid w:val="00462E86"/>
    <w:rsid w:val="0046374D"/>
    <w:rsid w:val="0047598C"/>
    <w:rsid w:val="0048304E"/>
    <w:rsid w:val="004834E3"/>
    <w:rsid w:val="00485FF0"/>
    <w:rsid w:val="00487561"/>
    <w:rsid w:val="0049045E"/>
    <w:rsid w:val="0049099D"/>
    <w:rsid w:val="00494227"/>
    <w:rsid w:val="00494CBF"/>
    <w:rsid w:val="00495538"/>
    <w:rsid w:val="0049727D"/>
    <w:rsid w:val="004A384A"/>
    <w:rsid w:val="004A4F61"/>
    <w:rsid w:val="004B0715"/>
    <w:rsid w:val="004C3D17"/>
    <w:rsid w:val="004C3F7D"/>
    <w:rsid w:val="004C6D5A"/>
    <w:rsid w:val="004D1018"/>
    <w:rsid w:val="004D7178"/>
    <w:rsid w:val="004D7C37"/>
    <w:rsid w:val="004E06CC"/>
    <w:rsid w:val="004E2E89"/>
    <w:rsid w:val="004F5A85"/>
    <w:rsid w:val="004F67B8"/>
    <w:rsid w:val="004F7C3F"/>
    <w:rsid w:val="0051060B"/>
    <w:rsid w:val="005148B1"/>
    <w:rsid w:val="00520288"/>
    <w:rsid w:val="005223DC"/>
    <w:rsid w:val="005242C4"/>
    <w:rsid w:val="00525F83"/>
    <w:rsid w:val="0052727B"/>
    <w:rsid w:val="0053104C"/>
    <w:rsid w:val="005314F5"/>
    <w:rsid w:val="005328DD"/>
    <w:rsid w:val="00533C0E"/>
    <w:rsid w:val="00533CCE"/>
    <w:rsid w:val="00536E12"/>
    <w:rsid w:val="00540254"/>
    <w:rsid w:val="005404FA"/>
    <w:rsid w:val="005423F4"/>
    <w:rsid w:val="005449DD"/>
    <w:rsid w:val="00545B9D"/>
    <w:rsid w:val="00545E83"/>
    <w:rsid w:val="005463B5"/>
    <w:rsid w:val="00547C1E"/>
    <w:rsid w:val="005578FC"/>
    <w:rsid w:val="00564DEF"/>
    <w:rsid w:val="005665AF"/>
    <w:rsid w:val="0057396A"/>
    <w:rsid w:val="00577829"/>
    <w:rsid w:val="00580CF3"/>
    <w:rsid w:val="005813C1"/>
    <w:rsid w:val="00582713"/>
    <w:rsid w:val="00583034"/>
    <w:rsid w:val="005851A2"/>
    <w:rsid w:val="00586187"/>
    <w:rsid w:val="00586B5D"/>
    <w:rsid w:val="005875D6"/>
    <w:rsid w:val="0059047B"/>
    <w:rsid w:val="005918ED"/>
    <w:rsid w:val="005927C9"/>
    <w:rsid w:val="0059311E"/>
    <w:rsid w:val="005A0542"/>
    <w:rsid w:val="005A440D"/>
    <w:rsid w:val="005A53D2"/>
    <w:rsid w:val="005A5CA1"/>
    <w:rsid w:val="005A6823"/>
    <w:rsid w:val="005B44FE"/>
    <w:rsid w:val="005C0FAF"/>
    <w:rsid w:val="005C57E9"/>
    <w:rsid w:val="005C5CF3"/>
    <w:rsid w:val="005D1B1D"/>
    <w:rsid w:val="005D2A7C"/>
    <w:rsid w:val="005D5241"/>
    <w:rsid w:val="005D6509"/>
    <w:rsid w:val="005D6C17"/>
    <w:rsid w:val="005E12F6"/>
    <w:rsid w:val="005E182D"/>
    <w:rsid w:val="005E55D0"/>
    <w:rsid w:val="005E68FF"/>
    <w:rsid w:val="005F4A16"/>
    <w:rsid w:val="005F6E56"/>
    <w:rsid w:val="00602CF7"/>
    <w:rsid w:val="00612301"/>
    <w:rsid w:val="00612400"/>
    <w:rsid w:val="0061322C"/>
    <w:rsid w:val="00613337"/>
    <w:rsid w:val="0061548E"/>
    <w:rsid w:val="00616762"/>
    <w:rsid w:val="0062068D"/>
    <w:rsid w:val="00621878"/>
    <w:rsid w:val="00622201"/>
    <w:rsid w:val="0062373F"/>
    <w:rsid w:val="0062401D"/>
    <w:rsid w:val="00632B7F"/>
    <w:rsid w:val="00632BC0"/>
    <w:rsid w:val="00633B85"/>
    <w:rsid w:val="00657244"/>
    <w:rsid w:val="00661594"/>
    <w:rsid w:val="00661B66"/>
    <w:rsid w:val="00662D54"/>
    <w:rsid w:val="0066317C"/>
    <w:rsid w:val="006632ED"/>
    <w:rsid w:val="00663CE6"/>
    <w:rsid w:val="00665FC6"/>
    <w:rsid w:val="00666BF9"/>
    <w:rsid w:val="00676894"/>
    <w:rsid w:val="00677638"/>
    <w:rsid w:val="00681F82"/>
    <w:rsid w:val="006826B4"/>
    <w:rsid w:val="0068452C"/>
    <w:rsid w:val="0069191F"/>
    <w:rsid w:val="00694D21"/>
    <w:rsid w:val="006970D7"/>
    <w:rsid w:val="006974B4"/>
    <w:rsid w:val="006A3683"/>
    <w:rsid w:val="006A7D30"/>
    <w:rsid w:val="006B1560"/>
    <w:rsid w:val="006B20DC"/>
    <w:rsid w:val="006B728C"/>
    <w:rsid w:val="006C0920"/>
    <w:rsid w:val="006C199D"/>
    <w:rsid w:val="006C1B96"/>
    <w:rsid w:val="006C1F77"/>
    <w:rsid w:val="006C2420"/>
    <w:rsid w:val="006C378D"/>
    <w:rsid w:val="006D0A9D"/>
    <w:rsid w:val="006D13D4"/>
    <w:rsid w:val="006D4007"/>
    <w:rsid w:val="006D4287"/>
    <w:rsid w:val="006E0CFC"/>
    <w:rsid w:val="006E119D"/>
    <w:rsid w:val="006E1AB0"/>
    <w:rsid w:val="006E26F6"/>
    <w:rsid w:val="006E333A"/>
    <w:rsid w:val="006E7B8A"/>
    <w:rsid w:val="006F0099"/>
    <w:rsid w:val="006F0DE0"/>
    <w:rsid w:val="006F6D16"/>
    <w:rsid w:val="0070292E"/>
    <w:rsid w:val="00704FC4"/>
    <w:rsid w:val="007054B5"/>
    <w:rsid w:val="00713B37"/>
    <w:rsid w:val="00715C2A"/>
    <w:rsid w:val="007225C6"/>
    <w:rsid w:val="007228CA"/>
    <w:rsid w:val="00727DF3"/>
    <w:rsid w:val="0073035F"/>
    <w:rsid w:val="0073510C"/>
    <w:rsid w:val="007463AA"/>
    <w:rsid w:val="00747887"/>
    <w:rsid w:val="00750A30"/>
    <w:rsid w:val="00751637"/>
    <w:rsid w:val="007538FF"/>
    <w:rsid w:val="00755D76"/>
    <w:rsid w:val="00764FBF"/>
    <w:rsid w:val="00774884"/>
    <w:rsid w:val="00776D36"/>
    <w:rsid w:val="007800FD"/>
    <w:rsid w:val="0078276D"/>
    <w:rsid w:val="007912D8"/>
    <w:rsid w:val="007932CB"/>
    <w:rsid w:val="007A03E2"/>
    <w:rsid w:val="007A49CD"/>
    <w:rsid w:val="007B6AD9"/>
    <w:rsid w:val="007B7ECD"/>
    <w:rsid w:val="007C3E10"/>
    <w:rsid w:val="007C4138"/>
    <w:rsid w:val="007C53B4"/>
    <w:rsid w:val="007C53B7"/>
    <w:rsid w:val="007C562F"/>
    <w:rsid w:val="007D06BD"/>
    <w:rsid w:val="007D286E"/>
    <w:rsid w:val="007D46DB"/>
    <w:rsid w:val="007D4720"/>
    <w:rsid w:val="007D4E9E"/>
    <w:rsid w:val="007D6E86"/>
    <w:rsid w:val="007E123B"/>
    <w:rsid w:val="007E3D7A"/>
    <w:rsid w:val="007F6C65"/>
    <w:rsid w:val="007F6FB9"/>
    <w:rsid w:val="0080030F"/>
    <w:rsid w:val="008029DC"/>
    <w:rsid w:val="00804DE5"/>
    <w:rsid w:val="008108CF"/>
    <w:rsid w:val="00810A19"/>
    <w:rsid w:val="00815323"/>
    <w:rsid w:val="0081599A"/>
    <w:rsid w:val="00816502"/>
    <w:rsid w:val="008211D9"/>
    <w:rsid w:val="008233DD"/>
    <w:rsid w:val="0082756D"/>
    <w:rsid w:val="008315CC"/>
    <w:rsid w:val="00837CFB"/>
    <w:rsid w:val="00841343"/>
    <w:rsid w:val="008460E5"/>
    <w:rsid w:val="008524C3"/>
    <w:rsid w:val="00854E4C"/>
    <w:rsid w:val="008567A2"/>
    <w:rsid w:val="0086004B"/>
    <w:rsid w:val="008603AD"/>
    <w:rsid w:val="008640E9"/>
    <w:rsid w:val="008700BB"/>
    <w:rsid w:val="00870C48"/>
    <w:rsid w:val="008737D4"/>
    <w:rsid w:val="00880443"/>
    <w:rsid w:val="008846AA"/>
    <w:rsid w:val="0088598A"/>
    <w:rsid w:val="00891C1C"/>
    <w:rsid w:val="00896391"/>
    <w:rsid w:val="008971D7"/>
    <w:rsid w:val="008973B8"/>
    <w:rsid w:val="00897C41"/>
    <w:rsid w:val="008A05CA"/>
    <w:rsid w:val="008A0621"/>
    <w:rsid w:val="008A09AE"/>
    <w:rsid w:val="008A4252"/>
    <w:rsid w:val="008A6091"/>
    <w:rsid w:val="008A667A"/>
    <w:rsid w:val="008B179B"/>
    <w:rsid w:val="008B207D"/>
    <w:rsid w:val="008B253A"/>
    <w:rsid w:val="008B45E7"/>
    <w:rsid w:val="008B5A8F"/>
    <w:rsid w:val="008C097F"/>
    <w:rsid w:val="008C5689"/>
    <w:rsid w:val="008C7B21"/>
    <w:rsid w:val="008D022E"/>
    <w:rsid w:val="008D28D9"/>
    <w:rsid w:val="008D4BA4"/>
    <w:rsid w:val="008D78D7"/>
    <w:rsid w:val="008E0DF7"/>
    <w:rsid w:val="008F136D"/>
    <w:rsid w:val="008F4663"/>
    <w:rsid w:val="008F4ABD"/>
    <w:rsid w:val="00901D44"/>
    <w:rsid w:val="00904BED"/>
    <w:rsid w:val="00910D75"/>
    <w:rsid w:val="00913013"/>
    <w:rsid w:val="00915B67"/>
    <w:rsid w:val="0091607D"/>
    <w:rsid w:val="00920504"/>
    <w:rsid w:val="00924E43"/>
    <w:rsid w:val="00932DD8"/>
    <w:rsid w:val="00940BCD"/>
    <w:rsid w:val="00946CEE"/>
    <w:rsid w:val="00947031"/>
    <w:rsid w:val="00956189"/>
    <w:rsid w:val="009567E0"/>
    <w:rsid w:val="00957698"/>
    <w:rsid w:val="00960D2F"/>
    <w:rsid w:val="00962654"/>
    <w:rsid w:val="009701CB"/>
    <w:rsid w:val="009726DF"/>
    <w:rsid w:val="00976E21"/>
    <w:rsid w:val="00980FB7"/>
    <w:rsid w:val="00983660"/>
    <w:rsid w:val="009878F1"/>
    <w:rsid w:val="009945DB"/>
    <w:rsid w:val="009A7BFE"/>
    <w:rsid w:val="009B2ABC"/>
    <w:rsid w:val="009B4CE0"/>
    <w:rsid w:val="009B4DEB"/>
    <w:rsid w:val="009B730B"/>
    <w:rsid w:val="009C247D"/>
    <w:rsid w:val="009C3693"/>
    <w:rsid w:val="009C58D1"/>
    <w:rsid w:val="009D4E7B"/>
    <w:rsid w:val="009D6600"/>
    <w:rsid w:val="009E1288"/>
    <w:rsid w:val="009E7509"/>
    <w:rsid w:val="009F4459"/>
    <w:rsid w:val="009F5AAA"/>
    <w:rsid w:val="00A132FF"/>
    <w:rsid w:val="00A13C66"/>
    <w:rsid w:val="00A25B16"/>
    <w:rsid w:val="00A2615A"/>
    <w:rsid w:val="00A26F02"/>
    <w:rsid w:val="00A27AE0"/>
    <w:rsid w:val="00A31F12"/>
    <w:rsid w:val="00A3485A"/>
    <w:rsid w:val="00A500E6"/>
    <w:rsid w:val="00A5089C"/>
    <w:rsid w:val="00A56379"/>
    <w:rsid w:val="00A64D1A"/>
    <w:rsid w:val="00A6559B"/>
    <w:rsid w:val="00A65697"/>
    <w:rsid w:val="00A70BDC"/>
    <w:rsid w:val="00A74C59"/>
    <w:rsid w:val="00A87C2D"/>
    <w:rsid w:val="00A91AE2"/>
    <w:rsid w:val="00A9263B"/>
    <w:rsid w:val="00A94387"/>
    <w:rsid w:val="00A95223"/>
    <w:rsid w:val="00A97550"/>
    <w:rsid w:val="00AA13C2"/>
    <w:rsid w:val="00AA76CD"/>
    <w:rsid w:val="00AA7EE3"/>
    <w:rsid w:val="00AB3A34"/>
    <w:rsid w:val="00AB3B81"/>
    <w:rsid w:val="00AB7E44"/>
    <w:rsid w:val="00AE12C5"/>
    <w:rsid w:val="00AE6959"/>
    <w:rsid w:val="00AE7669"/>
    <w:rsid w:val="00AF7759"/>
    <w:rsid w:val="00B00FF7"/>
    <w:rsid w:val="00B01866"/>
    <w:rsid w:val="00B031CF"/>
    <w:rsid w:val="00B0546D"/>
    <w:rsid w:val="00B11DDC"/>
    <w:rsid w:val="00B123E0"/>
    <w:rsid w:val="00B14F77"/>
    <w:rsid w:val="00B23AC5"/>
    <w:rsid w:val="00B254DD"/>
    <w:rsid w:val="00B25F78"/>
    <w:rsid w:val="00B2723A"/>
    <w:rsid w:val="00B27ACE"/>
    <w:rsid w:val="00B32022"/>
    <w:rsid w:val="00B335B0"/>
    <w:rsid w:val="00B43969"/>
    <w:rsid w:val="00B460EB"/>
    <w:rsid w:val="00B61564"/>
    <w:rsid w:val="00B635D1"/>
    <w:rsid w:val="00B64430"/>
    <w:rsid w:val="00B64922"/>
    <w:rsid w:val="00B65B1D"/>
    <w:rsid w:val="00B703BD"/>
    <w:rsid w:val="00B717D0"/>
    <w:rsid w:val="00B717DC"/>
    <w:rsid w:val="00B75C01"/>
    <w:rsid w:val="00B766BF"/>
    <w:rsid w:val="00B77152"/>
    <w:rsid w:val="00B8240E"/>
    <w:rsid w:val="00B85F22"/>
    <w:rsid w:val="00B860F7"/>
    <w:rsid w:val="00B862B9"/>
    <w:rsid w:val="00B871D6"/>
    <w:rsid w:val="00B8771D"/>
    <w:rsid w:val="00B92AB5"/>
    <w:rsid w:val="00B961E0"/>
    <w:rsid w:val="00B97C0B"/>
    <w:rsid w:val="00BA0E30"/>
    <w:rsid w:val="00BA2627"/>
    <w:rsid w:val="00BA2AC9"/>
    <w:rsid w:val="00BA36B2"/>
    <w:rsid w:val="00BA6A52"/>
    <w:rsid w:val="00BB2AA1"/>
    <w:rsid w:val="00BB6866"/>
    <w:rsid w:val="00BB6894"/>
    <w:rsid w:val="00BC20B8"/>
    <w:rsid w:val="00BC3606"/>
    <w:rsid w:val="00BC6F37"/>
    <w:rsid w:val="00BD46E2"/>
    <w:rsid w:val="00BD4A97"/>
    <w:rsid w:val="00BE73EA"/>
    <w:rsid w:val="00BF08B9"/>
    <w:rsid w:val="00BF0B05"/>
    <w:rsid w:val="00BF325A"/>
    <w:rsid w:val="00BF6577"/>
    <w:rsid w:val="00C00FCE"/>
    <w:rsid w:val="00C03138"/>
    <w:rsid w:val="00C0587C"/>
    <w:rsid w:val="00C115EC"/>
    <w:rsid w:val="00C143B6"/>
    <w:rsid w:val="00C1491B"/>
    <w:rsid w:val="00C17D44"/>
    <w:rsid w:val="00C20192"/>
    <w:rsid w:val="00C214FB"/>
    <w:rsid w:val="00C243E7"/>
    <w:rsid w:val="00C342A5"/>
    <w:rsid w:val="00C34C79"/>
    <w:rsid w:val="00C45F31"/>
    <w:rsid w:val="00C5038D"/>
    <w:rsid w:val="00C5082C"/>
    <w:rsid w:val="00C52972"/>
    <w:rsid w:val="00C5426F"/>
    <w:rsid w:val="00C54997"/>
    <w:rsid w:val="00C54A46"/>
    <w:rsid w:val="00C56B7D"/>
    <w:rsid w:val="00C56C21"/>
    <w:rsid w:val="00C57CE0"/>
    <w:rsid w:val="00C611ED"/>
    <w:rsid w:val="00C64769"/>
    <w:rsid w:val="00C6617E"/>
    <w:rsid w:val="00C67511"/>
    <w:rsid w:val="00C72129"/>
    <w:rsid w:val="00C72EF9"/>
    <w:rsid w:val="00C73284"/>
    <w:rsid w:val="00C753AA"/>
    <w:rsid w:val="00C81EA7"/>
    <w:rsid w:val="00C865E6"/>
    <w:rsid w:val="00C92329"/>
    <w:rsid w:val="00C92D49"/>
    <w:rsid w:val="00C9640B"/>
    <w:rsid w:val="00CA7749"/>
    <w:rsid w:val="00CC12A6"/>
    <w:rsid w:val="00CC12B7"/>
    <w:rsid w:val="00CC3133"/>
    <w:rsid w:val="00CE0C12"/>
    <w:rsid w:val="00CF57EA"/>
    <w:rsid w:val="00D04B04"/>
    <w:rsid w:val="00D06969"/>
    <w:rsid w:val="00D122D8"/>
    <w:rsid w:val="00D16F3F"/>
    <w:rsid w:val="00D26262"/>
    <w:rsid w:val="00D31935"/>
    <w:rsid w:val="00D31B6F"/>
    <w:rsid w:val="00D336A2"/>
    <w:rsid w:val="00D34A64"/>
    <w:rsid w:val="00D42680"/>
    <w:rsid w:val="00D4343E"/>
    <w:rsid w:val="00D51A10"/>
    <w:rsid w:val="00D5472A"/>
    <w:rsid w:val="00D55715"/>
    <w:rsid w:val="00D56407"/>
    <w:rsid w:val="00D603E2"/>
    <w:rsid w:val="00D65620"/>
    <w:rsid w:val="00D66082"/>
    <w:rsid w:val="00D67F25"/>
    <w:rsid w:val="00D75BEF"/>
    <w:rsid w:val="00D768A1"/>
    <w:rsid w:val="00D84783"/>
    <w:rsid w:val="00D84990"/>
    <w:rsid w:val="00D85598"/>
    <w:rsid w:val="00D87134"/>
    <w:rsid w:val="00D87264"/>
    <w:rsid w:val="00D87ECE"/>
    <w:rsid w:val="00D87ED3"/>
    <w:rsid w:val="00D94E52"/>
    <w:rsid w:val="00DA4F59"/>
    <w:rsid w:val="00DA6860"/>
    <w:rsid w:val="00DB2506"/>
    <w:rsid w:val="00DB46EE"/>
    <w:rsid w:val="00DB7F14"/>
    <w:rsid w:val="00DC1D09"/>
    <w:rsid w:val="00DC48D3"/>
    <w:rsid w:val="00DC6F0B"/>
    <w:rsid w:val="00DD0128"/>
    <w:rsid w:val="00DD0D2F"/>
    <w:rsid w:val="00DD0ED1"/>
    <w:rsid w:val="00DE2101"/>
    <w:rsid w:val="00DE2234"/>
    <w:rsid w:val="00DE2F20"/>
    <w:rsid w:val="00DF353F"/>
    <w:rsid w:val="00DF573F"/>
    <w:rsid w:val="00E0016A"/>
    <w:rsid w:val="00E020A2"/>
    <w:rsid w:val="00E11EA8"/>
    <w:rsid w:val="00E1324B"/>
    <w:rsid w:val="00E238C9"/>
    <w:rsid w:val="00E23A80"/>
    <w:rsid w:val="00E23D53"/>
    <w:rsid w:val="00E25671"/>
    <w:rsid w:val="00E27CCD"/>
    <w:rsid w:val="00E31B62"/>
    <w:rsid w:val="00E361B0"/>
    <w:rsid w:val="00E36308"/>
    <w:rsid w:val="00E53FC2"/>
    <w:rsid w:val="00E55B89"/>
    <w:rsid w:val="00E5747A"/>
    <w:rsid w:val="00E57EBD"/>
    <w:rsid w:val="00E60C1B"/>
    <w:rsid w:val="00E61A92"/>
    <w:rsid w:val="00E66E35"/>
    <w:rsid w:val="00E67B25"/>
    <w:rsid w:val="00E72798"/>
    <w:rsid w:val="00E81C07"/>
    <w:rsid w:val="00E82A42"/>
    <w:rsid w:val="00E84F56"/>
    <w:rsid w:val="00E8548B"/>
    <w:rsid w:val="00E96BC3"/>
    <w:rsid w:val="00EA77BE"/>
    <w:rsid w:val="00EB1883"/>
    <w:rsid w:val="00EB4996"/>
    <w:rsid w:val="00EB7068"/>
    <w:rsid w:val="00EC0C98"/>
    <w:rsid w:val="00EC2723"/>
    <w:rsid w:val="00EC2763"/>
    <w:rsid w:val="00EC29B4"/>
    <w:rsid w:val="00EC4768"/>
    <w:rsid w:val="00ED145D"/>
    <w:rsid w:val="00ED6642"/>
    <w:rsid w:val="00ED6B27"/>
    <w:rsid w:val="00EE21C8"/>
    <w:rsid w:val="00EE32EA"/>
    <w:rsid w:val="00EE5797"/>
    <w:rsid w:val="00EE5FA1"/>
    <w:rsid w:val="00EF26BB"/>
    <w:rsid w:val="00EF5085"/>
    <w:rsid w:val="00F00470"/>
    <w:rsid w:val="00F00701"/>
    <w:rsid w:val="00F01745"/>
    <w:rsid w:val="00F04EDD"/>
    <w:rsid w:val="00F1445F"/>
    <w:rsid w:val="00F23DE0"/>
    <w:rsid w:val="00F249FA"/>
    <w:rsid w:val="00F27B8D"/>
    <w:rsid w:val="00F30B4E"/>
    <w:rsid w:val="00F31AAD"/>
    <w:rsid w:val="00F33826"/>
    <w:rsid w:val="00F429A3"/>
    <w:rsid w:val="00F5027A"/>
    <w:rsid w:val="00F509B8"/>
    <w:rsid w:val="00F53E0B"/>
    <w:rsid w:val="00F5420B"/>
    <w:rsid w:val="00F57DDA"/>
    <w:rsid w:val="00F63343"/>
    <w:rsid w:val="00F67AA3"/>
    <w:rsid w:val="00F72EC5"/>
    <w:rsid w:val="00F80C49"/>
    <w:rsid w:val="00F83F6C"/>
    <w:rsid w:val="00F844B4"/>
    <w:rsid w:val="00F84EF8"/>
    <w:rsid w:val="00F90EC2"/>
    <w:rsid w:val="00F97194"/>
    <w:rsid w:val="00F9743A"/>
    <w:rsid w:val="00FA4A15"/>
    <w:rsid w:val="00FA6945"/>
    <w:rsid w:val="00FB215E"/>
    <w:rsid w:val="00FB7F6C"/>
    <w:rsid w:val="00FC0A34"/>
    <w:rsid w:val="00FC0F00"/>
    <w:rsid w:val="00FC73F6"/>
    <w:rsid w:val="00FD32E7"/>
    <w:rsid w:val="00FD63EA"/>
    <w:rsid w:val="00FD6489"/>
    <w:rsid w:val="00FE19F3"/>
    <w:rsid w:val="00FE2F3B"/>
    <w:rsid w:val="00FE48C1"/>
    <w:rsid w:val="00FE7449"/>
    <w:rsid w:val="00FF4079"/>
    <w:rsid w:val="00FF42B8"/>
    <w:rsid w:val="00FF4F59"/>
    <w:rsid w:val="02D14CE8"/>
    <w:rsid w:val="04D42BA1"/>
    <w:rsid w:val="05516000"/>
    <w:rsid w:val="05C63706"/>
    <w:rsid w:val="08AD0F4B"/>
    <w:rsid w:val="11296D36"/>
    <w:rsid w:val="12C3769C"/>
    <w:rsid w:val="13465DAC"/>
    <w:rsid w:val="1C52787E"/>
    <w:rsid w:val="1FB52813"/>
    <w:rsid w:val="225D7798"/>
    <w:rsid w:val="25E22BB1"/>
    <w:rsid w:val="273C266F"/>
    <w:rsid w:val="2D8F42CD"/>
    <w:rsid w:val="3DBF5AA7"/>
    <w:rsid w:val="40240F49"/>
    <w:rsid w:val="42E40ACD"/>
    <w:rsid w:val="437E10BB"/>
    <w:rsid w:val="528C3A7D"/>
    <w:rsid w:val="53F829FD"/>
    <w:rsid w:val="5AA95FCB"/>
    <w:rsid w:val="5BAF2DD1"/>
    <w:rsid w:val="5BD3708A"/>
    <w:rsid w:val="643E4883"/>
    <w:rsid w:val="678C4F6F"/>
    <w:rsid w:val="6D2E7CE0"/>
    <w:rsid w:val="7AF16A40"/>
    <w:rsid w:val="7F7ECB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5FA3965"/>
  <w15:docId w15:val="{A59EE398-A8B2-4CE7-A924-AC05912F1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qFormat="1"/>
    <w:lsdException w:name="toc 2" w:semiHidden="1" w:uiPriority="39"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等线" w:eastAsia="等线" w:hAnsi="等线" w:cs="等线"/>
      <w:color w:val="000000"/>
      <w:kern w:val="2"/>
      <w:sz w:val="21"/>
      <w:szCs w:val="21"/>
      <w:u w:color="000000"/>
    </w:rPr>
  </w:style>
  <w:style w:type="paragraph" w:styleId="11">
    <w:name w:val="heading 1"/>
    <w:next w:val="a"/>
    <w:pPr>
      <w:keepNext/>
      <w:keepLines/>
      <w:widowControl w:val="0"/>
      <w:spacing w:before="340" w:after="330" w:line="578" w:lineRule="auto"/>
      <w:jc w:val="both"/>
      <w:outlineLvl w:val="0"/>
    </w:pPr>
    <w:rPr>
      <w:rFonts w:ascii="等线" w:eastAsia="等线" w:hAnsi="等线" w:cs="等线"/>
      <w:b/>
      <w:bCs/>
      <w:color w:val="000000"/>
      <w:kern w:val="44"/>
      <w:sz w:val="44"/>
      <w:szCs w:val="44"/>
      <w:u w:color="000000"/>
    </w:rPr>
  </w:style>
  <w:style w:type="paragraph" w:styleId="20">
    <w:name w:val="heading 2"/>
    <w:next w:val="a"/>
    <w:link w:val="21"/>
    <w:qFormat/>
    <w:pPr>
      <w:keepNext/>
      <w:keepLines/>
      <w:widowControl w:val="0"/>
      <w:spacing w:before="260" w:after="260" w:line="416" w:lineRule="auto"/>
      <w:jc w:val="both"/>
      <w:outlineLvl w:val="1"/>
    </w:pPr>
    <w:rPr>
      <w:rFonts w:ascii="等线 Light" w:eastAsia="等线 Light" w:hAnsi="等线 Light" w:cs="等线 Light"/>
      <w:b/>
      <w:bCs/>
      <w:color w:val="000000"/>
      <w:kern w:val="2"/>
      <w:sz w:val="32"/>
      <w:szCs w:val="32"/>
      <w:u w:color="000000"/>
    </w:rPr>
  </w:style>
  <w:style w:type="paragraph" w:styleId="30">
    <w:name w:val="heading 3"/>
    <w:basedOn w:val="a"/>
    <w:next w:val="a"/>
    <w:link w:val="31"/>
    <w:uiPriority w:val="9"/>
    <w:unhideWhenUsed/>
    <w:qFormat/>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uiPriority w:val="9"/>
    <w:unhideWhenUsed/>
    <w:qFormat/>
    <w:pPr>
      <w:keepNext/>
      <w:keepLines/>
      <w:spacing w:before="280" w:after="290" w:line="376" w:lineRule="auto"/>
      <w:outlineLvl w:val="4"/>
    </w:pPr>
    <w:rPr>
      <w:b/>
      <w:bCs/>
      <w:sz w:val="28"/>
      <w:szCs w:val="28"/>
    </w:rPr>
  </w:style>
  <w:style w:type="paragraph" w:styleId="60">
    <w:name w:val="heading 6"/>
    <w:basedOn w:val="a"/>
    <w:next w:val="a"/>
    <w:link w:val="61"/>
    <w:uiPriority w:val="9"/>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
    <w:next w:val="a"/>
    <w:link w:val="70"/>
    <w:uiPriority w:val="9"/>
    <w:unhideWhenUsed/>
    <w:qFormat/>
    <w:pPr>
      <w:keepNext/>
      <w:keepLines/>
      <w:spacing w:before="240" w:after="64" w:line="320" w:lineRule="auto"/>
      <w:outlineLvl w:val="6"/>
    </w:pPr>
    <w:rPr>
      <w:b/>
      <w:bCs/>
      <w:sz w:val="24"/>
      <w:szCs w:val="24"/>
    </w:rPr>
  </w:style>
  <w:style w:type="paragraph" w:styleId="80">
    <w:name w:val="heading 8"/>
    <w:basedOn w:val="a"/>
    <w:next w:val="a"/>
    <w:link w:val="81"/>
    <w:uiPriority w:val="9"/>
    <w:unhideWhenUsed/>
    <w:qFormat/>
    <w:pPr>
      <w:keepNext/>
      <w:keepLines/>
      <w:spacing w:before="240" w:after="64" w:line="320" w:lineRule="auto"/>
      <w:outlineLvl w:val="7"/>
    </w:pPr>
    <w:rPr>
      <w:rFonts w:asciiTheme="majorHAnsi" w:eastAsiaTheme="majorEastAsia" w:hAnsiTheme="majorHAnsi" w:cstheme="majorBidi"/>
      <w:sz w:val="24"/>
      <w:szCs w:val="24"/>
    </w:rPr>
  </w:style>
  <w:style w:type="paragraph" w:styleId="9">
    <w:name w:val="heading 9"/>
    <w:basedOn w:val="a"/>
    <w:next w:val="a"/>
    <w:link w:val="90"/>
    <w:uiPriority w:val="9"/>
    <w:unhideWhenUsed/>
    <w:qFormat/>
    <w:pPr>
      <w:keepNext/>
      <w:keepLines/>
      <w:spacing w:before="240" w:after="64" w:line="320" w:lineRule="auto"/>
      <w:outlineLvl w:val="8"/>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标题 2 字符"/>
    <w:basedOn w:val="a0"/>
    <w:link w:val="20"/>
    <w:rPr>
      <w:rFonts w:ascii="等线 Light" w:eastAsia="等线 Light" w:hAnsi="等线 Light" w:cs="等线 Light"/>
      <w:b/>
      <w:bCs/>
      <w:color w:val="000000"/>
      <w:kern w:val="2"/>
      <w:sz w:val="32"/>
      <w:szCs w:val="32"/>
      <w:u w:color="000000"/>
    </w:rPr>
  </w:style>
  <w:style w:type="character" w:customStyle="1" w:styleId="31">
    <w:name w:val="标题 3 字符"/>
    <w:basedOn w:val="a0"/>
    <w:link w:val="30"/>
    <w:uiPriority w:val="9"/>
    <w:rPr>
      <w:rFonts w:ascii="等线" w:eastAsia="等线" w:hAnsi="等线" w:cs="等线"/>
      <w:b/>
      <w:bCs/>
      <w:color w:val="000000"/>
      <w:kern w:val="2"/>
      <w:sz w:val="32"/>
      <w:szCs w:val="32"/>
      <w:u w:color="000000"/>
    </w:rPr>
  </w:style>
  <w:style w:type="character" w:customStyle="1" w:styleId="40">
    <w:name w:val="标题 4 字符"/>
    <w:basedOn w:val="a0"/>
    <w:link w:val="4"/>
    <w:uiPriority w:val="9"/>
    <w:semiHidden/>
    <w:rPr>
      <w:rFonts w:asciiTheme="majorHAnsi" w:eastAsiaTheme="majorEastAsia" w:hAnsiTheme="majorHAnsi" w:cstheme="majorBidi"/>
      <w:b/>
      <w:bCs/>
      <w:color w:val="000000"/>
      <w:kern w:val="2"/>
      <w:sz w:val="28"/>
      <w:szCs w:val="28"/>
      <w:u w:color="000000"/>
    </w:rPr>
  </w:style>
  <w:style w:type="character" w:customStyle="1" w:styleId="50">
    <w:name w:val="标题 5 字符"/>
    <w:basedOn w:val="a0"/>
    <w:link w:val="5"/>
    <w:uiPriority w:val="9"/>
    <w:semiHidden/>
    <w:rPr>
      <w:rFonts w:ascii="等线" w:eastAsia="等线" w:hAnsi="等线" w:cs="等线"/>
      <w:b/>
      <w:bCs/>
      <w:color w:val="000000"/>
      <w:kern w:val="2"/>
      <w:sz w:val="28"/>
      <w:szCs w:val="28"/>
      <w:u w:color="000000"/>
    </w:rPr>
  </w:style>
  <w:style w:type="character" w:customStyle="1" w:styleId="61">
    <w:name w:val="标题 6 字符"/>
    <w:basedOn w:val="a0"/>
    <w:link w:val="60"/>
    <w:uiPriority w:val="9"/>
    <w:semiHidden/>
    <w:rPr>
      <w:rFonts w:asciiTheme="majorHAnsi" w:eastAsiaTheme="majorEastAsia" w:hAnsiTheme="majorHAnsi" w:cstheme="majorBidi"/>
      <w:b/>
      <w:bCs/>
      <w:color w:val="000000"/>
      <w:kern w:val="2"/>
      <w:sz w:val="24"/>
      <w:szCs w:val="24"/>
      <w:u w:color="000000"/>
    </w:rPr>
  </w:style>
  <w:style w:type="character" w:customStyle="1" w:styleId="70">
    <w:name w:val="标题 7 字符"/>
    <w:basedOn w:val="a0"/>
    <w:link w:val="7"/>
    <w:uiPriority w:val="9"/>
    <w:semiHidden/>
    <w:rPr>
      <w:rFonts w:ascii="等线" w:eastAsia="等线" w:hAnsi="等线" w:cs="等线"/>
      <w:b/>
      <w:bCs/>
      <w:color w:val="000000"/>
      <w:kern w:val="2"/>
      <w:sz w:val="24"/>
      <w:szCs w:val="24"/>
      <w:u w:color="000000"/>
    </w:rPr>
  </w:style>
  <w:style w:type="character" w:customStyle="1" w:styleId="81">
    <w:name w:val="标题 8 字符"/>
    <w:basedOn w:val="a0"/>
    <w:link w:val="80"/>
    <w:uiPriority w:val="9"/>
    <w:semiHidden/>
    <w:rPr>
      <w:rFonts w:asciiTheme="majorHAnsi" w:eastAsiaTheme="majorEastAsia" w:hAnsiTheme="majorHAnsi" w:cstheme="majorBidi"/>
      <w:color w:val="000000"/>
      <w:kern w:val="2"/>
      <w:sz w:val="24"/>
      <w:szCs w:val="24"/>
      <w:u w:color="000000"/>
    </w:rPr>
  </w:style>
  <w:style w:type="character" w:customStyle="1" w:styleId="90">
    <w:name w:val="标题 9 字符"/>
    <w:basedOn w:val="a0"/>
    <w:link w:val="9"/>
    <w:uiPriority w:val="9"/>
    <w:semiHidden/>
    <w:rPr>
      <w:rFonts w:asciiTheme="majorHAnsi" w:eastAsiaTheme="majorEastAsia" w:hAnsiTheme="majorHAnsi" w:cstheme="majorBidi"/>
      <w:color w:val="000000"/>
      <w:kern w:val="2"/>
      <w:sz w:val="21"/>
      <w:szCs w:val="21"/>
      <w:u w:color="000000"/>
    </w:rPr>
  </w:style>
  <w:style w:type="paragraph" w:styleId="71">
    <w:name w:val="toc 7"/>
    <w:basedOn w:val="a"/>
    <w:next w:val="a"/>
    <w:uiPriority w:val="39"/>
    <w:unhideWhenUsed/>
    <w:pPr>
      <w:ind w:leftChars="1200" w:left="2520"/>
    </w:pPr>
  </w:style>
  <w:style w:type="paragraph" w:styleId="a3">
    <w:name w:val="annotation text"/>
    <w:basedOn w:val="a"/>
    <w:uiPriority w:val="99"/>
    <w:unhideWhenUsed/>
    <w:pPr>
      <w:jc w:val="left"/>
    </w:pPr>
  </w:style>
  <w:style w:type="paragraph" w:styleId="51">
    <w:name w:val="toc 5"/>
    <w:basedOn w:val="a"/>
    <w:next w:val="a"/>
    <w:uiPriority w:val="39"/>
    <w:unhideWhenUsed/>
    <w:pPr>
      <w:ind w:leftChars="800" w:left="1680"/>
    </w:pPr>
  </w:style>
  <w:style w:type="paragraph" w:styleId="32">
    <w:name w:val="toc 3"/>
    <w:basedOn w:val="a"/>
    <w:next w:val="a"/>
    <w:uiPriority w:val="39"/>
    <w:unhideWhenUsed/>
    <w:pPr>
      <w:widowControl/>
      <w:spacing w:after="100" w:line="259" w:lineRule="auto"/>
      <w:ind w:left="440"/>
      <w:jc w:val="left"/>
    </w:pPr>
    <w:rPr>
      <w:rFonts w:asciiTheme="minorHAnsi" w:eastAsiaTheme="minorEastAsia" w:hAnsiTheme="minorHAnsi" w:cs="Times New Roman"/>
      <w:color w:val="auto"/>
      <w:kern w:val="0"/>
      <w:sz w:val="22"/>
      <w:szCs w:val="22"/>
    </w:rPr>
  </w:style>
  <w:style w:type="paragraph" w:styleId="82">
    <w:name w:val="toc 8"/>
    <w:basedOn w:val="a"/>
    <w:next w:val="a"/>
    <w:uiPriority w:val="39"/>
    <w:unhideWhenUsed/>
    <w:pPr>
      <w:ind w:leftChars="1400" w:left="2940"/>
    </w:pPr>
  </w:style>
  <w:style w:type="paragraph" w:styleId="a4">
    <w:name w:val="Balloon Text"/>
    <w:basedOn w:val="a"/>
    <w:link w:val="a5"/>
    <w:uiPriority w:val="99"/>
    <w:unhideWhenUsed/>
    <w:rPr>
      <w:sz w:val="18"/>
      <w:szCs w:val="18"/>
    </w:rPr>
  </w:style>
  <w:style w:type="character" w:customStyle="1" w:styleId="a5">
    <w:name w:val="批注框文本 字符"/>
    <w:basedOn w:val="a0"/>
    <w:link w:val="a4"/>
    <w:uiPriority w:val="99"/>
    <w:semiHidden/>
    <w:rPr>
      <w:rFonts w:ascii="等线" w:eastAsia="等线" w:hAnsi="等线" w:cs="等线"/>
      <w:color w:val="000000"/>
      <w:kern w:val="2"/>
      <w:sz w:val="18"/>
      <w:szCs w:val="18"/>
      <w:u w:color="000000"/>
    </w:rPr>
  </w:style>
  <w:style w:type="paragraph" w:styleId="a6">
    <w:name w:val="footer"/>
    <w:basedOn w:val="a"/>
    <w:pPr>
      <w:tabs>
        <w:tab w:val="center" w:pos="4153"/>
        <w:tab w:val="right" w:pos="8306"/>
      </w:tabs>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qFormat/>
    <w:rPr>
      <w:rFonts w:ascii="等线" w:eastAsia="等线" w:hAnsi="等线" w:cs="等线"/>
      <w:color w:val="000000"/>
      <w:kern w:val="2"/>
      <w:sz w:val="18"/>
      <w:szCs w:val="18"/>
      <w:u w:color="000000"/>
    </w:rPr>
  </w:style>
  <w:style w:type="paragraph" w:styleId="12">
    <w:name w:val="toc 1"/>
    <w:next w:val="a"/>
    <w:uiPriority w:val="39"/>
    <w:qFormat/>
    <w:pPr>
      <w:widowControl w:val="0"/>
      <w:tabs>
        <w:tab w:val="right" w:leader="dot" w:pos="8280"/>
      </w:tabs>
      <w:jc w:val="both"/>
    </w:pPr>
    <w:rPr>
      <w:rFonts w:ascii="等线" w:eastAsia="微软雅黑" w:hAnsi="等线" w:cs="等线"/>
      <w:b/>
      <w:color w:val="000000"/>
      <w:kern w:val="2"/>
      <w:sz w:val="21"/>
      <w:szCs w:val="21"/>
      <w:u w:color="000000"/>
    </w:rPr>
  </w:style>
  <w:style w:type="paragraph" w:styleId="41">
    <w:name w:val="toc 4"/>
    <w:basedOn w:val="a"/>
    <w:next w:val="a"/>
    <w:uiPriority w:val="39"/>
    <w:unhideWhenUsed/>
    <w:pPr>
      <w:ind w:leftChars="600" w:left="1260"/>
    </w:pPr>
  </w:style>
  <w:style w:type="paragraph" w:styleId="22">
    <w:name w:val="toc 2"/>
    <w:next w:val="a"/>
    <w:uiPriority w:val="39"/>
    <w:qFormat/>
    <w:pPr>
      <w:widowControl w:val="0"/>
      <w:tabs>
        <w:tab w:val="right" w:leader="dot" w:pos="8280"/>
      </w:tabs>
      <w:ind w:left="420"/>
      <w:jc w:val="both"/>
    </w:pPr>
    <w:rPr>
      <w:rFonts w:ascii="等线" w:eastAsia="等线" w:hAnsi="等线" w:cs="等线"/>
      <w:color w:val="000000"/>
      <w:kern w:val="2"/>
      <w:sz w:val="21"/>
      <w:szCs w:val="21"/>
      <w:u w:color="000000"/>
    </w:rPr>
  </w:style>
  <w:style w:type="paragraph" w:styleId="a9">
    <w:name w:val="Normal (Web)"/>
    <w:basedOn w:val="a"/>
    <w:uiPriority w:val="99"/>
    <w:unhideWhenUsed/>
    <w:qFormat/>
    <w:pPr>
      <w:spacing w:beforeAutospacing="1" w:afterAutospacing="1"/>
      <w:jc w:val="left"/>
    </w:pPr>
    <w:rPr>
      <w:rFonts w:cs="Times New Roman"/>
      <w:kern w:val="0"/>
      <w:sz w:val="24"/>
    </w:rPr>
  </w:style>
  <w:style w:type="character" w:styleId="aa">
    <w:name w:val="Strong"/>
    <w:basedOn w:val="a0"/>
    <w:uiPriority w:val="22"/>
    <w:qFormat/>
    <w:rPr>
      <w:b/>
    </w:rPr>
  </w:style>
  <w:style w:type="character" w:styleId="ab">
    <w:name w:val="FollowedHyperlink"/>
    <w:basedOn w:val="a0"/>
    <w:uiPriority w:val="99"/>
    <w:unhideWhenUsed/>
    <w:rPr>
      <w:color w:val="666666"/>
      <w:u w:val="none"/>
    </w:rPr>
  </w:style>
  <w:style w:type="character" w:styleId="ac">
    <w:name w:val="Hyperlink"/>
    <w:uiPriority w:val="99"/>
    <w:qFormat/>
    <w:rPr>
      <w:u w:val="single"/>
    </w:rPr>
  </w:style>
  <w:style w:type="table" w:customStyle="1" w:styleId="TableNormal">
    <w:name w:val="Table Normal"/>
    <w:qFormat/>
    <w:tblPr>
      <w:tblCellMar>
        <w:top w:w="0" w:type="dxa"/>
        <w:left w:w="0" w:type="dxa"/>
        <w:bottom w:w="0" w:type="dxa"/>
        <w:right w:w="0" w:type="dxa"/>
      </w:tblCellMar>
    </w:tblPr>
  </w:style>
  <w:style w:type="paragraph" w:customStyle="1" w:styleId="ad">
    <w:name w:val="页眉与页脚"/>
    <w:pPr>
      <w:tabs>
        <w:tab w:val="right" w:pos="9020"/>
      </w:tabs>
    </w:pPr>
    <w:rPr>
      <w:rFonts w:ascii="Helvetica" w:eastAsia="Arial Unicode MS" w:hAnsi="Helvetica" w:cs="Arial Unicode MS"/>
      <w:color w:val="000000"/>
      <w:sz w:val="24"/>
      <w:szCs w:val="24"/>
    </w:rPr>
  </w:style>
  <w:style w:type="paragraph" w:customStyle="1" w:styleId="TOC1">
    <w:name w:val="TOC 标题1"/>
    <w:next w:val="a"/>
    <w:uiPriority w:val="39"/>
    <w:qFormat/>
    <w:pPr>
      <w:keepNext/>
      <w:keepLines/>
      <w:spacing w:before="240" w:line="259" w:lineRule="auto"/>
    </w:pPr>
    <w:rPr>
      <w:rFonts w:ascii="等线 Light" w:eastAsia="等线 Light" w:hAnsi="等线 Light" w:cs="等线 Light"/>
      <w:color w:val="2F5496"/>
      <w:sz w:val="32"/>
      <w:szCs w:val="32"/>
      <w:u w:color="2F5496"/>
    </w:rPr>
  </w:style>
  <w:style w:type="character" w:customStyle="1" w:styleId="bdsmore">
    <w:name w:val="bds_more"/>
    <w:basedOn w:val="a0"/>
  </w:style>
  <w:style w:type="character" w:customStyle="1" w:styleId="bdsmore1">
    <w:name w:val="bds_more1"/>
    <w:basedOn w:val="a0"/>
    <w:rPr>
      <w:rFonts w:ascii="宋体" w:eastAsia="宋体" w:hAnsi="宋体" w:cs="宋体" w:hint="eastAsia"/>
    </w:rPr>
  </w:style>
  <w:style w:type="character" w:customStyle="1" w:styleId="bdsmore2">
    <w:name w:val="bds_more2"/>
    <w:basedOn w:val="a0"/>
    <w:rPr>
      <w:rFonts w:ascii="宋体 ! important" w:eastAsia="宋体 ! important" w:hAnsi="宋体 ! important" w:cs="宋体 ! important"/>
      <w:color w:val="454545"/>
      <w:sz w:val="21"/>
      <w:szCs w:val="21"/>
    </w:rPr>
  </w:style>
  <w:style w:type="character" w:customStyle="1" w:styleId="bdsnopic">
    <w:name w:val="bds_nopic"/>
    <w:basedOn w:val="a0"/>
  </w:style>
  <w:style w:type="character" w:customStyle="1" w:styleId="bdsnopic1">
    <w:name w:val="bds_nopic1"/>
    <w:basedOn w:val="a0"/>
  </w:style>
  <w:style w:type="character" w:customStyle="1" w:styleId="bdsnopic2">
    <w:name w:val="bds_nopic2"/>
    <w:basedOn w:val="a0"/>
  </w:style>
  <w:style w:type="paragraph" w:customStyle="1" w:styleId="ae">
    <w:name w:val="主题"/>
    <w:next w:val="a"/>
    <w:pPr>
      <w:keepNext/>
      <w:pBdr>
        <w:top w:val="single" w:sz="4" w:space="0" w:color="515151"/>
      </w:pBdr>
      <w:spacing w:before="360" w:after="40" w:line="288" w:lineRule="auto"/>
      <w:outlineLvl w:val="2"/>
    </w:pPr>
    <w:rPr>
      <w:rFonts w:ascii="Arial Unicode MS" w:eastAsia="Helvetica" w:hAnsi="Arial Unicode MS" w:cs="Arial Unicode MS" w:hint="eastAsia"/>
      <w:color w:val="000000"/>
      <w:spacing w:val="5"/>
      <w:sz w:val="28"/>
      <w:szCs w:val="28"/>
      <w:lang w:val="zh-CN"/>
    </w:rPr>
  </w:style>
  <w:style w:type="paragraph" w:customStyle="1" w:styleId="13">
    <w:name w:val="正文1"/>
    <w:pPr>
      <w:framePr w:wrap="around" w:hAnchor="text" w:y="1"/>
      <w:spacing w:before="160" w:line="288" w:lineRule="auto"/>
    </w:pPr>
    <w:rPr>
      <w:rFonts w:ascii="Arial Unicode MS" w:eastAsia="Helvetica" w:hAnsi="Arial Unicode MS" w:cs="Arial Unicode MS" w:hint="eastAsia"/>
      <w:color w:val="000000"/>
      <w:sz w:val="24"/>
      <w:szCs w:val="24"/>
      <w:lang w:val="zh-CN"/>
    </w:rPr>
  </w:style>
  <w:style w:type="paragraph" w:customStyle="1" w:styleId="14">
    <w:name w:val="列出段落1"/>
    <w:basedOn w:val="a"/>
    <w:link w:val="Char"/>
    <w:qFormat/>
    <w:pPr>
      <w:ind w:firstLineChars="200" w:firstLine="420"/>
    </w:pPr>
  </w:style>
  <w:style w:type="character" w:customStyle="1" w:styleId="Char">
    <w:name w:val="列出段落 Char"/>
    <w:basedOn w:val="a0"/>
    <w:link w:val="14"/>
    <w:rPr>
      <w:rFonts w:ascii="等线" w:eastAsia="等线" w:hAnsi="等线" w:cs="等线"/>
      <w:color w:val="000000"/>
      <w:kern w:val="2"/>
      <w:sz w:val="21"/>
      <w:szCs w:val="21"/>
      <w:u w:color="000000"/>
    </w:rPr>
  </w:style>
  <w:style w:type="character" w:customStyle="1" w:styleId="15">
    <w:name w:val="未处理的提及1"/>
    <w:basedOn w:val="a0"/>
    <w:uiPriority w:val="99"/>
    <w:unhideWhenUsed/>
    <w:rPr>
      <w:color w:val="808080"/>
      <w:shd w:val="clear" w:color="auto" w:fill="E6E6E6"/>
    </w:rPr>
  </w:style>
  <w:style w:type="paragraph" w:customStyle="1" w:styleId="TOC2">
    <w:name w:val="TOC 标题2"/>
    <w:basedOn w:val="1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customStyle="1" w:styleId="1">
    <w:name w:val="样式1"/>
    <w:basedOn w:val="14"/>
    <w:link w:val="16"/>
    <w:qFormat/>
    <w:pPr>
      <w:numPr>
        <w:numId w:val="1"/>
      </w:numPr>
      <w:ind w:firstLineChars="0"/>
    </w:pPr>
    <w:rPr>
      <w:rFonts w:ascii="微软雅黑" w:eastAsia="微软雅黑" w:hAnsi="微软雅黑" w:cs="微软雅黑"/>
      <w:b/>
      <w:bCs/>
      <w:sz w:val="28"/>
      <w:szCs w:val="36"/>
      <w:lang w:val="zh-TW" w:eastAsia="zh-TW"/>
    </w:rPr>
  </w:style>
  <w:style w:type="character" w:customStyle="1" w:styleId="16">
    <w:name w:val="样式1 字符"/>
    <w:basedOn w:val="Char"/>
    <w:link w:val="1"/>
    <w:rPr>
      <w:rFonts w:ascii="微软雅黑" w:eastAsia="微软雅黑" w:hAnsi="微软雅黑" w:cs="微软雅黑"/>
      <w:b/>
      <w:bCs/>
      <w:color w:val="000000"/>
      <w:kern w:val="2"/>
      <w:sz w:val="28"/>
      <w:szCs w:val="36"/>
      <w:u w:color="000000"/>
      <w:lang w:val="zh-TW" w:eastAsia="zh-TW"/>
    </w:rPr>
  </w:style>
  <w:style w:type="paragraph" w:customStyle="1" w:styleId="2">
    <w:name w:val="样式2"/>
    <w:basedOn w:val="14"/>
    <w:link w:val="23"/>
    <w:qFormat/>
    <w:pPr>
      <w:numPr>
        <w:numId w:val="2"/>
      </w:numPr>
      <w:spacing w:before="100" w:beforeAutospacing="1" w:after="100" w:afterAutospacing="1"/>
      <w:ind w:firstLineChars="0" w:firstLine="0"/>
    </w:pPr>
    <w:rPr>
      <w:rFonts w:ascii="微软雅黑" w:eastAsia="微软雅黑" w:hAnsi="微软雅黑" w:cs="微软雅黑"/>
      <w:b/>
      <w:bCs/>
      <w:sz w:val="24"/>
      <w:szCs w:val="32"/>
      <w:lang w:val="zh-TW"/>
    </w:rPr>
  </w:style>
  <w:style w:type="character" w:customStyle="1" w:styleId="23">
    <w:name w:val="样式2 字符"/>
    <w:basedOn w:val="Char"/>
    <w:link w:val="2"/>
    <w:rPr>
      <w:rFonts w:ascii="微软雅黑" w:eastAsia="微软雅黑" w:hAnsi="微软雅黑" w:cs="微软雅黑"/>
      <w:b/>
      <w:bCs/>
      <w:color w:val="000000"/>
      <w:kern w:val="2"/>
      <w:sz w:val="24"/>
      <w:szCs w:val="32"/>
      <w:u w:color="000000"/>
      <w:lang w:val="zh-TW"/>
    </w:rPr>
  </w:style>
  <w:style w:type="paragraph" w:customStyle="1" w:styleId="3">
    <w:name w:val="样式3"/>
    <w:basedOn w:val="20"/>
    <w:link w:val="33"/>
    <w:qFormat/>
    <w:pPr>
      <w:numPr>
        <w:numId w:val="3"/>
      </w:numPr>
      <w:spacing w:line="240" w:lineRule="auto"/>
    </w:pPr>
    <w:rPr>
      <w:rFonts w:ascii="微软雅黑" w:eastAsia="微软雅黑" w:hAnsi="微软雅黑" w:cs="微软雅黑"/>
      <w:b w:val="0"/>
      <w:sz w:val="20"/>
      <w:szCs w:val="28"/>
      <w:shd w:val="clear" w:color="auto" w:fill="FFFF00"/>
      <w:lang w:val="zh-TW"/>
    </w:rPr>
  </w:style>
  <w:style w:type="character" w:customStyle="1" w:styleId="33">
    <w:name w:val="样式3 字符"/>
    <w:basedOn w:val="21"/>
    <w:link w:val="3"/>
    <w:rPr>
      <w:rFonts w:ascii="微软雅黑" w:eastAsia="微软雅黑" w:hAnsi="微软雅黑" w:cs="微软雅黑"/>
      <w:b w:val="0"/>
      <w:bCs/>
      <w:color w:val="000000"/>
      <w:kern w:val="2"/>
      <w:sz w:val="32"/>
      <w:szCs w:val="28"/>
      <w:u w:color="000000"/>
      <w:lang w:val="zh-TW"/>
    </w:rPr>
  </w:style>
  <w:style w:type="paragraph" w:customStyle="1" w:styleId="42">
    <w:name w:val="样式4"/>
    <w:basedOn w:val="3"/>
    <w:link w:val="43"/>
    <w:qFormat/>
    <w:rPr>
      <w:bCs w:val="0"/>
      <w:szCs w:val="22"/>
      <w:shd w:val="clear" w:color="auto" w:fill="auto"/>
    </w:rPr>
  </w:style>
  <w:style w:type="character" w:customStyle="1" w:styleId="43">
    <w:name w:val="样式4 字符"/>
    <w:basedOn w:val="33"/>
    <w:link w:val="42"/>
    <w:rPr>
      <w:rFonts w:ascii="微软雅黑" w:eastAsia="微软雅黑" w:hAnsi="微软雅黑" w:cs="微软雅黑"/>
      <w:b w:val="0"/>
      <w:bCs w:val="0"/>
      <w:color w:val="000000"/>
      <w:kern w:val="2"/>
      <w:sz w:val="32"/>
      <w:szCs w:val="22"/>
      <w:u w:color="000000"/>
      <w:lang w:val="zh-TW"/>
    </w:rPr>
  </w:style>
  <w:style w:type="paragraph" w:customStyle="1" w:styleId="52">
    <w:name w:val="样式5"/>
    <w:basedOn w:val="42"/>
    <w:link w:val="53"/>
    <w:qFormat/>
    <w:pPr>
      <w:numPr>
        <w:numId w:val="0"/>
      </w:numPr>
    </w:pPr>
    <w:rPr>
      <w:b/>
    </w:rPr>
  </w:style>
  <w:style w:type="character" w:customStyle="1" w:styleId="53">
    <w:name w:val="样式5 字符"/>
    <w:basedOn w:val="43"/>
    <w:link w:val="52"/>
    <w:rPr>
      <w:rFonts w:ascii="微软雅黑" w:eastAsia="微软雅黑" w:hAnsi="微软雅黑" w:cs="微软雅黑"/>
      <w:b/>
      <w:bCs w:val="0"/>
      <w:color w:val="000000"/>
      <w:kern w:val="2"/>
      <w:sz w:val="32"/>
      <w:szCs w:val="22"/>
      <w:u w:color="000000"/>
      <w:lang w:val="zh-TW"/>
    </w:rPr>
  </w:style>
  <w:style w:type="paragraph" w:customStyle="1" w:styleId="6">
    <w:name w:val="样式6"/>
    <w:basedOn w:val="14"/>
    <w:link w:val="62"/>
    <w:qFormat/>
    <w:pPr>
      <w:numPr>
        <w:ilvl w:val="1"/>
        <w:numId w:val="1"/>
      </w:numPr>
      <w:adjustRightInd w:val="0"/>
      <w:snapToGrid w:val="0"/>
      <w:spacing w:beforeLines="50" w:before="120" w:afterLines="50" w:after="120" w:line="276" w:lineRule="auto"/>
      <w:ind w:firstLineChars="0" w:firstLine="0"/>
    </w:pPr>
    <w:rPr>
      <w:rFonts w:ascii="微软雅黑" w:eastAsia="微软雅黑" w:hAnsi="微软雅黑" w:cs="微软雅黑"/>
      <w:b/>
      <w:sz w:val="20"/>
      <w:szCs w:val="22"/>
      <w:lang w:val="zh-TW" w:eastAsia="zh-TW"/>
    </w:rPr>
  </w:style>
  <w:style w:type="character" w:customStyle="1" w:styleId="62">
    <w:name w:val="样式6 字符"/>
    <w:basedOn w:val="Char"/>
    <w:link w:val="6"/>
    <w:rPr>
      <w:rFonts w:ascii="微软雅黑" w:eastAsia="微软雅黑" w:hAnsi="微软雅黑" w:cs="微软雅黑"/>
      <w:b/>
      <w:color w:val="000000"/>
      <w:kern w:val="2"/>
      <w:sz w:val="21"/>
      <w:szCs w:val="22"/>
      <w:u w:color="000000"/>
      <w:lang w:val="zh-TW" w:eastAsia="zh-TW"/>
    </w:rPr>
  </w:style>
  <w:style w:type="paragraph" w:customStyle="1" w:styleId="72">
    <w:name w:val="样式7"/>
    <w:basedOn w:val="6"/>
    <w:link w:val="73"/>
    <w:qFormat/>
    <w:pPr>
      <w:numPr>
        <w:ilvl w:val="0"/>
        <w:numId w:val="0"/>
      </w:numPr>
    </w:pPr>
  </w:style>
  <w:style w:type="character" w:customStyle="1" w:styleId="73">
    <w:name w:val="样式7 字符"/>
    <w:basedOn w:val="62"/>
    <w:link w:val="72"/>
    <w:qFormat/>
    <w:rPr>
      <w:rFonts w:ascii="微软雅黑" w:eastAsia="微软雅黑" w:hAnsi="微软雅黑" w:cs="微软雅黑"/>
      <w:b/>
      <w:color w:val="000000"/>
      <w:kern w:val="2"/>
      <w:sz w:val="21"/>
      <w:szCs w:val="22"/>
      <w:u w:color="000000"/>
      <w:lang w:val="zh-TW" w:eastAsia="zh-TW"/>
    </w:rPr>
  </w:style>
  <w:style w:type="paragraph" w:customStyle="1" w:styleId="8">
    <w:name w:val="样式8"/>
    <w:basedOn w:val="14"/>
    <w:link w:val="83"/>
    <w:qFormat/>
    <w:pPr>
      <w:widowControl/>
      <w:numPr>
        <w:numId w:val="4"/>
      </w:numPr>
      <w:adjustRightInd w:val="0"/>
      <w:snapToGrid w:val="0"/>
      <w:spacing w:after="100" w:afterAutospacing="1"/>
      <w:ind w:firstLineChars="0" w:firstLine="0"/>
      <w:jc w:val="left"/>
    </w:pPr>
    <w:rPr>
      <w:rFonts w:ascii="微软雅黑" w:eastAsia="微软雅黑" w:hAnsi="微软雅黑" w:cs="微软雅黑"/>
      <w:color w:val="auto"/>
      <w:sz w:val="20"/>
      <w:szCs w:val="22"/>
      <w:lang w:val="zh-TW" w:eastAsia="zh-TW"/>
    </w:rPr>
  </w:style>
  <w:style w:type="character" w:customStyle="1" w:styleId="83">
    <w:name w:val="样式8 字符"/>
    <w:basedOn w:val="Char"/>
    <w:link w:val="8"/>
    <w:rPr>
      <w:rFonts w:ascii="微软雅黑" w:eastAsia="微软雅黑" w:hAnsi="微软雅黑" w:cs="微软雅黑"/>
      <w:color w:val="000000"/>
      <w:kern w:val="2"/>
      <w:sz w:val="21"/>
      <w:szCs w:val="22"/>
      <w:u w:color="000000"/>
      <w:lang w:val="zh-TW" w:eastAsia="zh-TW"/>
    </w:rPr>
  </w:style>
  <w:style w:type="paragraph" w:customStyle="1" w:styleId="91">
    <w:name w:val="样式9"/>
    <w:basedOn w:val="2"/>
    <w:link w:val="92"/>
    <w:qFormat/>
    <w:pPr>
      <w:numPr>
        <w:numId w:val="0"/>
      </w:numPr>
    </w:pPr>
  </w:style>
  <w:style w:type="character" w:customStyle="1" w:styleId="92">
    <w:name w:val="样式9 字符"/>
    <w:basedOn w:val="23"/>
    <w:link w:val="91"/>
    <w:rPr>
      <w:rFonts w:ascii="微软雅黑" w:eastAsia="微软雅黑" w:hAnsi="微软雅黑" w:cs="微软雅黑"/>
      <w:b/>
      <w:bCs/>
      <w:color w:val="000000"/>
      <w:kern w:val="2"/>
      <w:sz w:val="24"/>
      <w:szCs w:val="32"/>
      <w:u w:color="000000"/>
      <w:lang w:val="zh-TW"/>
    </w:rPr>
  </w:style>
  <w:style w:type="paragraph" w:customStyle="1" w:styleId="10">
    <w:name w:val="样式10"/>
    <w:basedOn w:val="14"/>
    <w:link w:val="100"/>
    <w:qFormat/>
    <w:pPr>
      <w:widowControl/>
      <w:numPr>
        <w:numId w:val="5"/>
      </w:numPr>
      <w:adjustRightInd w:val="0"/>
      <w:snapToGrid w:val="0"/>
      <w:spacing w:after="100" w:afterAutospacing="1"/>
      <w:ind w:firstLineChars="0" w:firstLine="0"/>
      <w:jc w:val="left"/>
    </w:pPr>
    <w:rPr>
      <w:rFonts w:ascii="微软雅黑" w:eastAsia="微软雅黑" w:hAnsi="微软雅黑" w:cs="微软雅黑"/>
      <w:color w:val="auto"/>
      <w:sz w:val="20"/>
      <w:szCs w:val="22"/>
      <w:lang w:val="zh-TW" w:eastAsia="zh-TW"/>
    </w:rPr>
  </w:style>
  <w:style w:type="character" w:customStyle="1" w:styleId="100">
    <w:name w:val="样式10 字符"/>
    <w:basedOn w:val="Char"/>
    <w:link w:val="10"/>
    <w:rPr>
      <w:rFonts w:ascii="微软雅黑" w:eastAsia="微软雅黑" w:hAnsi="微软雅黑" w:cs="微软雅黑"/>
      <w:color w:val="000000"/>
      <w:kern w:val="2"/>
      <w:sz w:val="21"/>
      <w:szCs w:val="22"/>
      <w:u w:color="000000"/>
      <w:lang w:val="zh-TW" w:eastAsia="zh-TW"/>
    </w:rPr>
  </w:style>
  <w:style w:type="paragraph" w:customStyle="1" w:styleId="TOC3">
    <w:name w:val="TOC 标题3"/>
    <w:basedOn w:val="11"/>
    <w:next w:val="a"/>
    <w:uiPriority w:val="39"/>
    <w:unhideWhenUsed/>
    <w:qFormat/>
    <w:pPr>
      <w:outlineLvl w:val="9"/>
    </w:pPr>
  </w:style>
  <w:style w:type="character" w:customStyle="1" w:styleId="24">
    <w:name w:val="未处理的提及2"/>
    <w:basedOn w:val="a0"/>
    <w:uiPriority w:val="99"/>
    <w:unhideWhenUsed/>
    <w:rPr>
      <w:color w:val="808080"/>
      <w:shd w:val="clear" w:color="auto" w:fill="E6E6E6"/>
    </w:rPr>
  </w:style>
  <w:style w:type="character" w:styleId="af">
    <w:name w:val="annotation reference"/>
    <w:basedOn w:val="a0"/>
    <w:uiPriority w:val="99"/>
    <w:semiHidden/>
    <w:unhideWhenUsed/>
    <w:rPr>
      <w:sz w:val="21"/>
      <w:szCs w:val="21"/>
    </w:rPr>
  </w:style>
  <w:style w:type="table" w:styleId="af0">
    <w:name w:val="Table Grid"/>
    <w:basedOn w:val="a1"/>
    <w:uiPriority w:val="39"/>
    <w:qFormat/>
    <w:rsid w:val="006E26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
    <w:name w:val="TOC Heading"/>
    <w:basedOn w:val="11"/>
    <w:next w:val="a"/>
    <w:uiPriority w:val="39"/>
    <w:unhideWhenUsed/>
    <w:qFormat/>
    <w:rsid w:val="00545E83"/>
    <w:pPr>
      <w:outlineLvl w:val="9"/>
    </w:pPr>
  </w:style>
  <w:style w:type="paragraph" w:styleId="af1">
    <w:name w:val="List Paragraph"/>
    <w:basedOn w:val="a"/>
    <w:uiPriority w:val="34"/>
    <w:unhideWhenUsed/>
    <w:qFormat/>
    <w:rsid w:val="004173EA"/>
    <w:pPr>
      <w:ind w:firstLineChars="200" w:firstLine="420"/>
    </w:pPr>
  </w:style>
  <w:style w:type="character" w:customStyle="1" w:styleId="34">
    <w:name w:val="未处理的提及3"/>
    <w:basedOn w:val="a0"/>
    <w:uiPriority w:val="99"/>
    <w:semiHidden/>
    <w:unhideWhenUsed/>
    <w:rsid w:val="008700BB"/>
    <w:rPr>
      <w:color w:val="605E5C"/>
      <w:shd w:val="clear" w:color="auto" w:fill="E1DFDD"/>
    </w:rPr>
  </w:style>
  <w:style w:type="paragraph" w:styleId="63">
    <w:name w:val="toc 6"/>
    <w:basedOn w:val="a"/>
    <w:next w:val="a"/>
    <w:autoRedefine/>
    <w:uiPriority w:val="39"/>
    <w:unhideWhenUsed/>
    <w:rsid w:val="0014383A"/>
    <w:pPr>
      <w:ind w:leftChars="1000" w:left="2100"/>
    </w:pPr>
    <w:rPr>
      <w:rFonts w:asciiTheme="minorHAnsi" w:eastAsiaTheme="minorEastAsia" w:hAnsiTheme="minorHAnsi" w:cstheme="minorBidi"/>
      <w:color w:val="auto"/>
      <w:szCs w:val="22"/>
    </w:rPr>
  </w:style>
  <w:style w:type="paragraph" w:styleId="93">
    <w:name w:val="toc 9"/>
    <w:basedOn w:val="a"/>
    <w:next w:val="a"/>
    <w:autoRedefine/>
    <w:uiPriority w:val="39"/>
    <w:unhideWhenUsed/>
    <w:rsid w:val="0014383A"/>
    <w:pPr>
      <w:ind w:leftChars="1600" w:left="3360"/>
    </w:pPr>
    <w:rPr>
      <w:rFonts w:asciiTheme="minorHAnsi" w:eastAsiaTheme="minorEastAsia" w:hAnsiTheme="minorHAnsi" w:cstheme="minorBidi"/>
      <w:color w:val="auto"/>
      <w:szCs w:val="22"/>
    </w:rPr>
  </w:style>
  <w:style w:type="character" w:customStyle="1" w:styleId="44">
    <w:name w:val="未处理的提及4"/>
    <w:basedOn w:val="a0"/>
    <w:uiPriority w:val="99"/>
    <w:semiHidden/>
    <w:unhideWhenUsed/>
    <w:rsid w:val="00D51A10"/>
    <w:rPr>
      <w:color w:val="605E5C"/>
      <w:shd w:val="clear" w:color="auto" w:fill="E1DFDD"/>
    </w:rPr>
  </w:style>
  <w:style w:type="character" w:customStyle="1" w:styleId="54">
    <w:name w:val="未处理的提及5"/>
    <w:basedOn w:val="a0"/>
    <w:uiPriority w:val="99"/>
    <w:semiHidden/>
    <w:unhideWhenUsed/>
    <w:rsid w:val="00DE2101"/>
    <w:rPr>
      <w:color w:val="605E5C"/>
      <w:shd w:val="clear" w:color="auto" w:fill="E1DFDD"/>
    </w:rPr>
  </w:style>
  <w:style w:type="character" w:customStyle="1" w:styleId="64">
    <w:name w:val="未处理的提及6"/>
    <w:basedOn w:val="a0"/>
    <w:uiPriority w:val="99"/>
    <w:semiHidden/>
    <w:unhideWhenUsed/>
    <w:rsid w:val="00E84F56"/>
    <w:rPr>
      <w:color w:val="605E5C"/>
      <w:shd w:val="clear" w:color="auto" w:fill="E1DFDD"/>
    </w:rPr>
  </w:style>
  <w:style w:type="character" w:customStyle="1" w:styleId="UnresolvedMention">
    <w:name w:val="Unresolved Mention"/>
    <w:basedOn w:val="a0"/>
    <w:uiPriority w:val="99"/>
    <w:semiHidden/>
    <w:unhideWhenUsed/>
    <w:rsid w:val="00A13C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998023">
      <w:bodyDiv w:val="1"/>
      <w:marLeft w:val="0"/>
      <w:marRight w:val="0"/>
      <w:marTop w:val="0"/>
      <w:marBottom w:val="0"/>
      <w:divBdr>
        <w:top w:val="none" w:sz="0" w:space="0" w:color="auto"/>
        <w:left w:val="none" w:sz="0" w:space="0" w:color="auto"/>
        <w:bottom w:val="none" w:sz="0" w:space="0" w:color="auto"/>
        <w:right w:val="none" w:sz="0" w:space="0" w:color="auto"/>
      </w:divBdr>
    </w:div>
    <w:div w:id="594827071">
      <w:bodyDiv w:val="1"/>
      <w:marLeft w:val="0"/>
      <w:marRight w:val="0"/>
      <w:marTop w:val="0"/>
      <w:marBottom w:val="0"/>
      <w:divBdr>
        <w:top w:val="none" w:sz="0" w:space="0" w:color="auto"/>
        <w:left w:val="none" w:sz="0" w:space="0" w:color="auto"/>
        <w:bottom w:val="none" w:sz="0" w:space="0" w:color="auto"/>
        <w:right w:val="none" w:sz="0" w:space="0" w:color="auto"/>
      </w:divBdr>
      <w:divsChild>
        <w:div w:id="1250314743">
          <w:marLeft w:val="0"/>
          <w:marRight w:val="0"/>
          <w:marTop w:val="0"/>
          <w:marBottom w:val="0"/>
          <w:divBdr>
            <w:top w:val="none" w:sz="0" w:space="0" w:color="auto"/>
            <w:left w:val="none" w:sz="0" w:space="0" w:color="auto"/>
            <w:bottom w:val="none" w:sz="0" w:space="0" w:color="auto"/>
            <w:right w:val="none" w:sz="0" w:space="0" w:color="auto"/>
          </w:divBdr>
        </w:div>
      </w:divsChild>
    </w:div>
    <w:div w:id="2054428920">
      <w:bodyDiv w:val="1"/>
      <w:marLeft w:val="0"/>
      <w:marRight w:val="0"/>
      <w:marTop w:val="0"/>
      <w:marBottom w:val="0"/>
      <w:divBdr>
        <w:top w:val="none" w:sz="0" w:space="0" w:color="auto"/>
        <w:left w:val="none" w:sz="0" w:space="0" w:color="auto"/>
        <w:bottom w:val="none" w:sz="0" w:space="0" w:color="auto"/>
        <w:right w:val="none" w:sz="0" w:space="0" w:color="auto"/>
      </w:divBdr>
      <w:divsChild>
        <w:div w:id="1876189644">
          <w:marLeft w:val="0"/>
          <w:marRight w:val="0"/>
          <w:marTop w:val="0"/>
          <w:marBottom w:val="0"/>
          <w:divBdr>
            <w:top w:val="none" w:sz="0" w:space="0" w:color="auto"/>
            <w:left w:val="none" w:sz="0" w:space="0" w:color="auto"/>
            <w:bottom w:val="none" w:sz="0" w:space="0" w:color="auto"/>
            <w:right w:val="none" w:sz="0" w:space="0" w:color="auto"/>
          </w:divBdr>
        </w:div>
      </w:divsChild>
    </w:div>
    <w:div w:id="2140147088">
      <w:bodyDiv w:val="1"/>
      <w:marLeft w:val="0"/>
      <w:marRight w:val="0"/>
      <w:marTop w:val="0"/>
      <w:marBottom w:val="0"/>
      <w:divBdr>
        <w:top w:val="none" w:sz="0" w:space="0" w:color="auto"/>
        <w:left w:val="none" w:sz="0" w:space="0" w:color="auto"/>
        <w:bottom w:val="none" w:sz="0" w:space="0" w:color="auto"/>
        <w:right w:val="none" w:sz="0" w:space="0" w:color="auto"/>
      </w:divBdr>
      <w:divsChild>
        <w:div w:id="75451958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aike.baidu.com/item/%E5%B4%87%E5%BE%B7/15695" TargetMode="External"/><Relationship Id="rId18" Type="http://schemas.openxmlformats.org/officeDocument/2006/relationships/hyperlink" Target="http://www.mugeda.com/"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s://share.weiyun.com/vyJ0xs9j" TargetMode="Externa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image" Target="media/image4.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share.weiyun.com/5IHAjiR" TargetMode="External"/><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hare.weiyun.com/5VxewZ9" TargetMode="External"/><Relationship Id="rId24" Type="http://schemas.openxmlformats.org/officeDocument/2006/relationships/hyperlink" Target="mailto:ncda@ncda.org.cn" TargetMode="Externa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hyperlink" Target="http://www.ncda.org.cn/" TargetMode="External"/><Relationship Id="rId10" Type="http://schemas.openxmlformats.org/officeDocument/2006/relationships/image" Target="media/image1.png"/><Relationship Id="rId19" Type="http://schemas.openxmlformats.org/officeDocument/2006/relationships/image" Target="media/image5.png"/><Relationship Id="rId4" Type="http://schemas.openxmlformats.org/officeDocument/2006/relationships/styles" Target="styles.xml"/><Relationship Id="rId9" Type="http://schemas.openxmlformats.org/officeDocument/2006/relationships/hyperlink" Target="http://www.ncda.org.cn" TargetMode="External"/><Relationship Id="rId14" Type="http://schemas.openxmlformats.org/officeDocument/2006/relationships/hyperlink" Target="https://share.weiyun.com/5PBvtVJ" TargetMode="External"/><Relationship Id="rId22" Type="http://schemas.openxmlformats.org/officeDocument/2006/relationships/image" Target="media/image7.jpeg"/><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主题​​">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主题​​">
      <a:majorFont>
        <a:latin typeface="Helvetica"/>
        <a:ea typeface="黑体"/>
        <a:cs typeface="Helvetica"/>
      </a:majorFont>
      <a:minorFont>
        <a:latin typeface="Helvetica"/>
        <a:ea typeface="宋体"/>
        <a:cs typeface="Helvetica"/>
      </a:minorFont>
    </a:fontScheme>
    <a:fmtScheme name="Office 主题​​">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spPr>
      <a:bodyPr rot="0" spcFirstLastPara="1" vertOverflow="overflow" horzOverflow="overflow" vert="horz" wrap="square" lIns="45719" tIns="45719" rIns="45719" bIns="45719" numCol="1" spcCol="38100" rtlCol="0" anchor="ctr">
        <a:spAutoFit/>
      </a:body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45719" tIns="45719" rIns="45719" bIns="45719" numCol="1" spcCol="38100" rtlCol="0" anchor="t">
        <a:spAutoFit/>
      </a:body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A5DBDC1-F736-4BB7-B988-12EC2FA45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12</Pages>
  <Words>1711</Words>
  <Characters>9753</Characters>
  <Application>Microsoft Office Word</Application>
  <DocSecurity>0</DocSecurity>
  <Lines>81</Lines>
  <Paragraphs>22</Paragraphs>
  <ScaleCrop>false</ScaleCrop>
  <Company/>
  <LinksUpToDate>false</LinksUpToDate>
  <CharactersWithSpaces>11442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amiou</cp:lastModifiedBy>
  <cp:revision>10</cp:revision>
  <cp:lastPrinted>2020-05-19T04:52:00Z</cp:lastPrinted>
  <dcterms:created xsi:type="dcterms:W3CDTF">2020-06-12T09:05:00Z</dcterms:created>
  <dcterms:modified xsi:type="dcterms:W3CDTF">2020-06-12T13:02:00Z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2052-1.2.5.490</vt:lpwstr>
  </property>
</Properties>
</file>